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4E729" w14:textId="77777777" w:rsidR="00EF1134" w:rsidRPr="00036BE2" w:rsidRDefault="00EF1134" w:rsidP="00223942">
      <w:pPr>
        <w:jc w:val="center"/>
        <w:rPr>
          <w:rFonts w:ascii="Cambria" w:hAnsi="Cambria"/>
          <w:b/>
          <w:bCs/>
          <w:sz w:val="40"/>
          <w:szCs w:val="40"/>
          <w:rtl/>
          <w:lang w:bidi="fa-IR"/>
        </w:rPr>
      </w:pPr>
      <w:bookmarkStart w:id="0" w:name="_Toc379099992"/>
      <w:bookmarkStart w:id="1" w:name="_Toc379113663"/>
      <w:bookmarkStart w:id="2" w:name="_Toc382309232"/>
      <w:bookmarkStart w:id="3" w:name="_Toc385058538"/>
      <w:bookmarkStart w:id="4" w:name="_Toc388515290"/>
      <w:bookmarkStart w:id="5" w:name="_Toc389293341"/>
      <w:bookmarkStart w:id="6" w:name="_Toc414233817"/>
      <w:bookmarkStart w:id="7" w:name="_Toc414400118"/>
      <w:bookmarkStart w:id="8" w:name="_Toc438556087"/>
      <w:bookmarkStart w:id="9" w:name="_Toc442002101"/>
      <w:bookmarkStart w:id="10" w:name="_Toc462676358"/>
      <w:bookmarkStart w:id="11" w:name="_Toc463254693"/>
      <w:bookmarkStart w:id="12" w:name="_Toc516391624"/>
      <w:r w:rsidRPr="00036BE2">
        <w:rPr>
          <w:rFonts w:ascii="Cambria" w:hAnsi="Cambria"/>
          <w:b/>
          <w:bCs/>
          <w:sz w:val="40"/>
          <w:szCs w:val="40"/>
          <w:rtl/>
          <w:lang w:bidi="fa-IR"/>
        </w:rPr>
        <w:t>به نام خدا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64D43B" w14:textId="77777777" w:rsidR="00EF1134" w:rsidRPr="00036BE2" w:rsidRDefault="00EF1134" w:rsidP="00EF1134">
      <w:pPr>
        <w:keepNext/>
        <w:keepLines/>
        <w:ind w:left="360"/>
        <w:jc w:val="center"/>
        <w:rPr>
          <w:rFonts w:ascii="Cambria" w:hAnsi="Cambria"/>
          <w:b/>
          <w:bCs/>
          <w:sz w:val="52"/>
          <w:szCs w:val="52"/>
          <w:rtl/>
          <w:lang w:bidi="fa-IR"/>
        </w:rPr>
      </w:pPr>
    </w:p>
    <w:p w14:paraId="492EA816" w14:textId="77777777" w:rsidR="00EF1134" w:rsidRPr="00036BE2" w:rsidRDefault="00EF1134" w:rsidP="00EF1134">
      <w:pPr>
        <w:jc w:val="center"/>
        <w:rPr>
          <w:b/>
          <w:bCs/>
          <w:sz w:val="96"/>
          <w:szCs w:val="96"/>
          <w:rtl/>
          <w:lang w:bidi="fa-IR"/>
        </w:rPr>
      </w:pPr>
      <w:r w:rsidRPr="00036BE2">
        <w:rPr>
          <w:b/>
          <w:bCs/>
          <w:sz w:val="96"/>
          <w:szCs w:val="96"/>
          <w:rtl/>
          <w:lang w:bidi="fa-IR"/>
        </w:rPr>
        <w:t>سند الزامات امنیتی</w:t>
      </w:r>
    </w:p>
    <w:p w14:paraId="1DF326DE" w14:textId="2E0CA67C" w:rsidR="00C94012" w:rsidRPr="00036BE2" w:rsidRDefault="00D63629" w:rsidP="00C94012">
      <w:pPr>
        <w:jc w:val="center"/>
        <w:rPr>
          <w:b/>
          <w:bCs/>
          <w:sz w:val="96"/>
          <w:szCs w:val="96"/>
          <w:rtl/>
          <w:lang w:bidi="fa-IR"/>
        </w:rPr>
      </w:pPr>
      <w:r w:rsidRPr="007E7602">
        <w:rPr>
          <w:rFonts w:hint="cs"/>
          <w:b/>
          <w:bCs/>
          <w:sz w:val="72"/>
          <w:szCs w:val="72"/>
          <w:rtl/>
          <w:lang w:bidi="fa-IR"/>
        </w:rPr>
        <w:t>سامانه</w:t>
      </w:r>
      <w:r w:rsidR="007E7602" w:rsidRPr="007E7602">
        <w:rPr>
          <w:rFonts w:hint="cs"/>
          <w:b/>
          <w:bCs/>
          <w:sz w:val="72"/>
          <w:szCs w:val="72"/>
          <w:rtl/>
          <w:lang w:bidi="fa-IR"/>
        </w:rPr>
        <w:t>‌</w:t>
      </w:r>
      <w:r w:rsidRPr="007E7602">
        <w:rPr>
          <w:rFonts w:hint="cs"/>
          <w:b/>
          <w:bCs/>
          <w:sz w:val="72"/>
          <w:szCs w:val="72"/>
          <w:rtl/>
          <w:lang w:bidi="fa-IR"/>
        </w:rPr>
        <w:t xml:space="preserve"> مدیریت محتو</w:t>
      </w:r>
      <w:r w:rsidR="006C5724">
        <w:rPr>
          <w:rFonts w:hint="cs"/>
          <w:b/>
          <w:bCs/>
          <w:sz w:val="72"/>
          <w:szCs w:val="72"/>
          <w:rtl/>
          <w:lang w:bidi="fa-IR"/>
        </w:rPr>
        <w:t>ی</w:t>
      </w:r>
      <w:r w:rsidR="007E7602">
        <w:rPr>
          <w:rFonts w:hint="cs"/>
          <w:b/>
          <w:bCs/>
          <w:sz w:val="72"/>
          <w:szCs w:val="72"/>
          <w:rtl/>
          <w:lang w:bidi="fa-IR"/>
        </w:rPr>
        <w:t xml:space="preserve"> / </w:t>
      </w:r>
      <w:r w:rsidRPr="007E7602">
        <w:rPr>
          <w:rFonts w:hint="cs"/>
          <w:b/>
          <w:bCs/>
          <w:sz w:val="72"/>
          <w:szCs w:val="72"/>
          <w:rtl/>
          <w:lang w:bidi="fa-IR"/>
        </w:rPr>
        <w:t>پرتال</w:t>
      </w:r>
    </w:p>
    <w:p w14:paraId="1426C215" w14:textId="77777777" w:rsidR="00EF1134" w:rsidRPr="00036BE2" w:rsidRDefault="00EF1134" w:rsidP="00C94012">
      <w:pPr>
        <w:jc w:val="center"/>
        <w:rPr>
          <w:b/>
          <w:bCs/>
          <w:sz w:val="96"/>
          <w:szCs w:val="96"/>
          <w:rtl/>
          <w:lang w:bidi="fa-IR"/>
        </w:rPr>
      </w:pPr>
    </w:p>
    <w:p w14:paraId="2DF05248" w14:textId="77777777" w:rsidR="00EF1134" w:rsidRPr="00036BE2" w:rsidRDefault="00EF1134" w:rsidP="00EF1134">
      <w:pPr>
        <w:jc w:val="center"/>
        <w:rPr>
          <w:sz w:val="32"/>
          <w:szCs w:val="32"/>
          <w:rtl/>
          <w:lang w:eastAsia="x-none" w:bidi="fa-IR"/>
        </w:rPr>
      </w:pPr>
    </w:p>
    <w:p w14:paraId="779165E6" w14:textId="77777777" w:rsidR="00EF1134" w:rsidRPr="00036BE2" w:rsidRDefault="00EF1134" w:rsidP="00EF1134">
      <w:pPr>
        <w:rPr>
          <w:sz w:val="48"/>
          <w:szCs w:val="48"/>
          <w:rtl/>
          <w:lang w:bidi="fa-IR"/>
        </w:rPr>
      </w:pPr>
    </w:p>
    <w:p w14:paraId="1FFF2F47" w14:textId="77777777" w:rsidR="00EF1134" w:rsidRPr="00036BE2" w:rsidRDefault="00EF1134" w:rsidP="00EF1134">
      <w:pPr>
        <w:keepNext/>
        <w:keepLines/>
        <w:ind w:left="432" w:hanging="432"/>
        <w:jc w:val="center"/>
        <w:rPr>
          <w:rFonts w:ascii="Cambria" w:hAnsi="Cambria"/>
          <w:b/>
          <w:bCs/>
          <w:sz w:val="22"/>
          <w:szCs w:val="22"/>
          <w:rtl/>
          <w:lang w:bidi="fa-IR"/>
        </w:rPr>
      </w:pPr>
    </w:p>
    <w:p w14:paraId="1BC5810D" w14:textId="77777777" w:rsidR="00EF1134" w:rsidRPr="00036BE2" w:rsidRDefault="00EF1134" w:rsidP="00EF1134">
      <w:pPr>
        <w:jc w:val="center"/>
        <w:rPr>
          <w:rtl/>
          <w:lang w:eastAsia="x-none" w:bidi="fa-IR"/>
        </w:rPr>
      </w:pPr>
    </w:p>
    <w:p w14:paraId="02F4836D" w14:textId="77777777" w:rsidR="00EF1134" w:rsidRPr="00036BE2" w:rsidRDefault="00EF1134" w:rsidP="00EF1134">
      <w:pPr>
        <w:jc w:val="center"/>
        <w:rPr>
          <w:rtl/>
          <w:lang w:eastAsia="x-none" w:bidi="fa-IR"/>
        </w:rPr>
      </w:pPr>
    </w:p>
    <w:p w14:paraId="598C7497" w14:textId="09E07FBA" w:rsidR="00EF1134" w:rsidRPr="00036BE2" w:rsidRDefault="00960D79" w:rsidP="00960D79">
      <w:pPr>
        <w:jc w:val="center"/>
        <w:rPr>
          <w:sz w:val="32"/>
          <w:szCs w:val="32"/>
          <w:rtl/>
          <w:lang w:eastAsia="x-none" w:bidi="fa-IR"/>
        </w:rPr>
      </w:pPr>
      <w:r>
        <w:rPr>
          <w:rFonts w:hint="cs"/>
          <w:sz w:val="32"/>
          <w:szCs w:val="32"/>
          <w:rtl/>
          <w:lang w:eastAsia="x-none" w:bidi="fa-IR"/>
        </w:rPr>
        <w:t>تیر</w:t>
      </w:r>
      <w:r w:rsidR="00F01157" w:rsidRPr="00036BE2">
        <w:rPr>
          <w:rFonts w:hint="cs"/>
          <w:sz w:val="32"/>
          <w:szCs w:val="32"/>
          <w:rtl/>
          <w:lang w:eastAsia="x-none" w:bidi="fa-IR"/>
        </w:rPr>
        <w:t xml:space="preserve"> </w:t>
      </w:r>
      <w:r w:rsidR="00AF79A8" w:rsidRPr="00036BE2">
        <w:rPr>
          <w:sz w:val="32"/>
          <w:szCs w:val="32"/>
          <w:rtl/>
          <w:lang w:eastAsia="x-none" w:bidi="fa-IR"/>
        </w:rPr>
        <w:softHyphen/>
        <w:t>ماه</w:t>
      </w:r>
      <w:r w:rsidR="00EF1134" w:rsidRPr="00036BE2">
        <w:rPr>
          <w:sz w:val="32"/>
          <w:szCs w:val="32"/>
          <w:rtl/>
          <w:lang w:eastAsia="x-none" w:bidi="fa-IR"/>
        </w:rPr>
        <w:t xml:space="preserve"> </w:t>
      </w:r>
      <w:r w:rsidR="00D850E9" w:rsidRPr="00036BE2">
        <w:rPr>
          <w:sz w:val="32"/>
          <w:szCs w:val="32"/>
          <w:rtl/>
          <w:lang w:eastAsia="x-none" w:bidi="fa-IR"/>
        </w:rPr>
        <w:t>140</w:t>
      </w:r>
      <w:r>
        <w:rPr>
          <w:rFonts w:hint="cs"/>
          <w:sz w:val="32"/>
          <w:szCs w:val="32"/>
          <w:rtl/>
          <w:lang w:eastAsia="x-none" w:bidi="fa-IR"/>
        </w:rPr>
        <w:t>3</w:t>
      </w:r>
    </w:p>
    <w:p w14:paraId="7C61AB47" w14:textId="77777777" w:rsidR="00EF1134" w:rsidRPr="00036BE2" w:rsidRDefault="00EF1134" w:rsidP="00EF1134">
      <w:pPr>
        <w:jc w:val="center"/>
        <w:rPr>
          <w:sz w:val="32"/>
          <w:szCs w:val="32"/>
          <w:rtl/>
          <w:lang w:eastAsia="x-none" w:bidi="fa-IR"/>
        </w:rPr>
      </w:pPr>
      <w:r w:rsidRPr="00036BE2">
        <w:rPr>
          <w:sz w:val="32"/>
          <w:szCs w:val="32"/>
          <w:rtl/>
          <w:lang w:eastAsia="x-none" w:bidi="fa-IR"/>
        </w:rPr>
        <w:t>نسخه 1.0</w:t>
      </w:r>
    </w:p>
    <w:p w14:paraId="49F4CE9C" w14:textId="77777777" w:rsidR="005B5774" w:rsidRPr="00036BE2" w:rsidRDefault="005B5774" w:rsidP="00052A24">
      <w:pPr>
        <w:jc w:val="center"/>
        <w:rPr>
          <w:rFonts w:cs="B Roya"/>
          <w:sz w:val="32"/>
          <w:szCs w:val="32"/>
          <w:rtl/>
          <w:lang w:bidi="fa-IR"/>
        </w:rPr>
      </w:pPr>
    </w:p>
    <w:p w14:paraId="4FA70E6A" w14:textId="77777777" w:rsidR="00A308CD" w:rsidRPr="00036BE2" w:rsidRDefault="00A308CD">
      <w:pPr>
        <w:bidi w:val="0"/>
        <w:spacing w:after="160" w:line="259" w:lineRule="auto"/>
        <w:jc w:val="left"/>
        <w:rPr>
          <w:rFonts w:ascii="Calibri Light" w:hAnsi="Calibri Light"/>
          <w:b/>
          <w:bCs/>
          <w:sz w:val="32"/>
          <w:szCs w:val="32"/>
          <w:rtl/>
          <w:lang w:bidi="fa-IR"/>
        </w:rPr>
      </w:pPr>
      <w:r w:rsidRPr="00036BE2">
        <w:rPr>
          <w:rtl/>
          <w:lang w:bidi="fa-IR"/>
        </w:rPr>
        <w:br w:type="page"/>
      </w:r>
    </w:p>
    <w:p w14:paraId="56E0C6E2" w14:textId="77777777" w:rsidR="005B5774" w:rsidRPr="00036BE2" w:rsidRDefault="005B5774" w:rsidP="00315239">
      <w:pPr>
        <w:rPr>
          <w:b/>
          <w:bCs/>
          <w:sz w:val="32"/>
          <w:szCs w:val="32"/>
          <w:rtl/>
          <w:lang w:bidi="fa-IR"/>
        </w:rPr>
      </w:pPr>
      <w:r w:rsidRPr="00036BE2">
        <w:rPr>
          <w:b/>
          <w:bCs/>
          <w:sz w:val="32"/>
          <w:szCs w:val="32"/>
          <w:rtl/>
          <w:lang w:bidi="fa-IR"/>
        </w:rPr>
        <w:lastRenderedPageBreak/>
        <w:t>پیشگفتار</w:t>
      </w:r>
    </w:p>
    <w:p w14:paraId="083AA5CB" w14:textId="77777777" w:rsidR="00A373BC" w:rsidRPr="00036BE2" w:rsidRDefault="00692E63" w:rsidP="009A61F2">
      <w:pPr>
        <w:rPr>
          <w:sz w:val="28"/>
          <w:rtl/>
          <w:lang w:bidi="fa-IR"/>
        </w:rPr>
      </w:pPr>
      <w:r w:rsidRPr="00036BE2">
        <w:rPr>
          <w:sz w:val="28"/>
          <w:rtl/>
          <w:lang w:bidi="fa-IR"/>
        </w:rPr>
        <w:t xml:space="preserve">در نظام ارزیابی امنیتی محصولات فتا، یکی از اسناد </w:t>
      </w:r>
      <w:r w:rsidR="000A1F5B" w:rsidRPr="00036BE2">
        <w:rPr>
          <w:sz w:val="28"/>
          <w:rtl/>
          <w:lang w:bidi="fa-IR"/>
        </w:rPr>
        <w:t>موردنیاز</w:t>
      </w:r>
      <w:r w:rsidRPr="00036BE2">
        <w:rPr>
          <w:sz w:val="28"/>
          <w:rtl/>
          <w:lang w:bidi="fa-IR"/>
        </w:rPr>
        <w:t xml:space="preserve"> برای انجام آزمون امنیتی، سند هدف امنیتی </w:t>
      </w:r>
      <w:r w:rsidR="000A1F5B" w:rsidRPr="00036BE2">
        <w:rPr>
          <w:sz w:val="28"/>
          <w:rtl/>
          <w:lang w:bidi="fa-IR"/>
        </w:rPr>
        <w:t>است</w:t>
      </w:r>
      <w:r w:rsidRPr="00036BE2">
        <w:rPr>
          <w:sz w:val="28"/>
          <w:rtl/>
          <w:lang w:bidi="fa-IR"/>
        </w:rPr>
        <w:t xml:space="preserve">. سند هدف امنیتی </w:t>
      </w:r>
      <w:r w:rsidR="000A1F5B" w:rsidRPr="00036BE2">
        <w:rPr>
          <w:sz w:val="28"/>
          <w:rtl/>
          <w:lang w:bidi="fa-IR"/>
        </w:rPr>
        <w:t>بر اساس</w:t>
      </w:r>
      <w:r w:rsidRPr="00036BE2">
        <w:rPr>
          <w:sz w:val="28"/>
          <w:rtl/>
          <w:lang w:bidi="fa-IR"/>
        </w:rPr>
        <w:t xml:space="preserve"> اسنادی که پروفایل</w:t>
      </w:r>
      <w:r w:rsidRPr="00036BE2">
        <w:rPr>
          <w:sz w:val="28"/>
          <w:rtl/>
          <w:lang w:bidi="fa-IR"/>
        </w:rPr>
        <w:softHyphen/>
        <w:t>های حفاظتی نامیده می</w:t>
      </w:r>
      <w:r w:rsidRPr="00036BE2">
        <w:rPr>
          <w:sz w:val="28"/>
          <w:rtl/>
          <w:lang w:bidi="fa-IR"/>
        </w:rPr>
        <w:softHyphen/>
        <w:t>شوند، تهیه و تدوین می</w:t>
      </w:r>
      <w:r w:rsidRPr="00036BE2">
        <w:rPr>
          <w:sz w:val="28"/>
          <w:rtl/>
          <w:lang w:bidi="fa-IR"/>
        </w:rPr>
        <w:softHyphen/>
        <w:t>گردد. پروفایل</w:t>
      </w:r>
      <w:r w:rsidRPr="00036BE2">
        <w:rPr>
          <w:sz w:val="28"/>
          <w:rtl/>
          <w:lang w:bidi="fa-IR"/>
        </w:rPr>
        <w:softHyphen/>
        <w:t>های حفاظتی حاوی الزامات امنیتی هستند که در یک محصول افتایی می</w:t>
      </w:r>
      <w:r w:rsidRPr="00036BE2">
        <w:rPr>
          <w:sz w:val="28"/>
          <w:rtl/>
          <w:lang w:bidi="fa-IR"/>
        </w:rPr>
        <w:softHyphen/>
        <w:t xml:space="preserve">بایست رعایت گردد. </w:t>
      </w:r>
      <w:r w:rsidR="00F822D7" w:rsidRPr="00036BE2">
        <w:rPr>
          <w:sz w:val="28"/>
          <w:rtl/>
          <w:lang w:bidi="fa-IR"/>
        </w:rPr>
        <w:t>از آنجا</w:t>
      </w:r>
      <w:r w:rsidR="000A1F5B" w:rsidRPr="00036BE2">
        <w:rPr>
          <w:sz w:val="28"/>
          <w:rtl/>
          <w:lang w:bidi="fa-IR"/>
        </w:rPr>
        <w:t xml:space="preserve"> </w:t>
      </w:r>
      <w:r w:rsidR="00F822D7" w:rsidRPr="00036BE2">
        <w:rPr>
          <w:sz w:val="28"/>
          <w:rtl/>
          <w:lang w:bidi="fa-IR"/>
        </w:rPr>
        <w:t>که متن این پروفایل</w:t>
      </w:r>
      <w:r w:rsidR="00F822D7" w:rsidRPr="00036BE2">
        <w:rPr>
          <w:sz w:val="28"/>
          <w:rtl/>
          <w:lang w:bidi="fa-IR"/>
        </w:rPr>
        <w:softHyphen/>
        <w:t xml:space="preserve">ها پیچیده بوده و لذا تهیه سند هدف امنیتی کاری </w:t>
      </w:r>
      <w:r w:rsidR="000A1F5B" w:rsidRPr="00036BE2">
        <w:rPr>
          <w:sz w:val="28"/>
          <w:rtl/>
          <w:lang w:bidi="fa-IR"/>
        </w:rPr>
        <w:t>زمان‌بر</w:t>
      </w:r>
      <w:r w:rsidR="00F822D7" w:rsidRPr="00036BE2">
        <w:rPr>
          <w:sz w:val="28"/>
          <w:rtl/>
          <w:lang w:bidi="fa-IR"/>
        </w:rPr>
        <w:t xml:space="preserve"> برای </w:t>
      </w:r>
      <w:r w:rsidR="000A1F5B" w:rsidRPr="00036BE2">
        <w:rPr>
          <w:sz w:val="28"/>
          <w:rtl/>
          <w:lang w:bidi="fa-IR"/>
        </w:rPr>
        <w:t>تولیدکننده</w:t>
      </w:r>
      <w:r w:rsidR="00F822D7" w:rsidRPr="00036BE2">
        <w:rPr>
          <w:sz w:val="28"/>
          <w:rtl/>
          <w:lang w:bidi="fa-IR"/>
        </w:rPr>
        <w:t xml:space="preserve"> </w:t>
      </w:r>
      <w:r w:rsidR="000A1F5B" w:rsidRPr="00036BE2">
        <w:rPr>
          <w:sz w:val="28"/>
          <w:rtl/>
          <w:lang w:bidi="fa-IR"/>
        </w:rPr>
        <w:t>است</w:t>
      </w:r>
      <w:r w:rsidR="00F822D7" w:rsidRPr="00036BE2">
        <w:rPr>
          <w:sz w:val="28"/>
          <w:rtl/>
          <w:lang w:bidi="fa-IR"/>
        </w:rPr>
        <w:t>، ساده</w:t>
      </w:r>
      <w:r w:rsidR="009A61F2" w:rsidRPr="00036BE2">
        <w:rPr>
          <w:sz w:val="28"/>
          <w:lang w:bidi="fa-IR"/>
        </w:rPr>
        <w:t>‌</w:t>
      </w:r>
      <w:r w:rsidR="00F822D7" w:rsidRPr="00036BE2">
        <w:rPr>
          <w:sz w:val="28"/>
          <w:rtl/>
          <w:lang w:bidi="fa-IR"/>
        </w:rPr>
        <w:t>سازی الزامات امنیتی موجود در پروفایل</w:t>
      </w:r>
      <w:r w:rsidR="00F822D7" w:rsidRPr="00036BE2">
        <w:rPr>
          <w:sz w:val="28"/>
          <w:rtl/>
          <w:lang w:bidi="fa-IR"/>
        </w:rPr>
        <w:softHyphen/>
        <w:t xml:space="preserve">های حفاظتی به نحوی که برای </w:t>
      </w:r>
      <w:r w:rsidR="000A1F5B" w:rsidRPr="00036BE2">
        <w:rPr>
          <w:sz w:val="28"/>
          <w:rtl/>
          <w:lang w:bidi="fa-IR"/>
        </w:rPr>
        <w:t>تولیدکننده</w:t>
      </w:r>
      <w:r w:rsidR="00F822D7" w:rsidRPr="00036BE2">
        <w:rPr>
          <w:sz w:val="28"/>
          <w:rtl/>
          <w:lang w:bidi="fa-IR"/>
        </w:rPr>
        <w:t xml:space="preserve"> مشخص شود که چه مواردی امنیتی باید در یک محصول خاص رعایت شود، بسیار مفید خواهد بود.</w:t>
      </w:r>
    </w:p>
    <w:p w14:paraId="4CF7207B" w14:textId="77777777" w:rsidR="00F822D7" w:rsidRPr="00036BE2" w:rsidRDefault="00F822D7" w:rsidP="00C37C96">
      <w:pPr>
        <w:rPr>
          <w:sz w:val="28"/>
          <w:rtl/>
          <w:lang w:bidi="fa-IR"/>
        </w:rPr>
      </w:pPr>
      <w:r w:rsidRPr="00036BE2">
        <w:rPr>
          <w:sz w:val="28"/>
          <w:rtl/>
          <w:lang w:bidi="fa-IR"/>
        </w:rPr>
        <w:t>سند پیش</w:t>
      </w:r>
      <w:r w:rsidRPr="00036BE2">
        <w:rPr>
          <w:sz w:val="28"/>
          <w:rtl/>
          <w:lang w:bidi="fa-IR"/>
        </w:rPr>
        <w:softHyphen/>
        <w:t xml:space="preserve">رو حاوی الزامات امنیتی «پروفایل حفاظتی </w:t>
      </w:r>
      <w:r w:rsidR="00C37C96" w:rsidRPr="00036BE2">
        <w:rPr>
          <w:sz w:val="28"/>
          <w:rtl/>
          <w:lang w:bidi="fa-IR"/>
        </w:rPr>
        <w:t>سامانه مد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rFonts w:hint="eastAsia"/>
          <w:sz w:val="28"/>
          <w:rtl/>
          <w:lang w:bidi="fa-IR"/>
        </w:rPr>
        <w:t>ر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rFonts w:hint="eastAsia"/>
          <w:sz w:val="28"/>
          <w:rtl/>
          <w:lang w:bidi="fa-IR"/>
        </w:rPr>
        <w:t>ت</w:t>
      </w:r>
      <w:r w:rsidR="00C37C96" w:rsidRPr="00036BE2">
        <w:rPr>
          <w:sz w:val="28"/>
          <w:rtl/>
          <w:lang w:bidi="fa-IR"/>
        </w:rPr>
        <w:t xml:space="preserve"> محتو</w:t>
      </w:r>
      <w:r w:rsidR="00C37C96" w:rsidRPr="00036BE2">
        <w:rPr>
          <w:rFonts w:hint="cs"/>
          <w:sz w:val="28"/>
          <w:rtl/>
          <w:lang w:bidi="fa-IR"/>
        </w:rPr>
        <w:t>ی</w:t>
      </w:r>
      <w:r w:rsidR="00C37C96" w:rsidRPr="00036BE2">
        <w:rPr>
          <w:sz w:val="28"/>
          <w:rtl/>
          <w:lang w:bidi="fa-IR"/>
        </w:rPr>
        <w:t>/پرتال</w:t>
      </w:r>
      <w:r w:rsidRPr="00036BE2">
        <w:rPr>
          <w:sz w:val="28"/>
          <w:rtl/>
          <w:lang w:bidi="fa-IR"/>
        </w:rPr>
        <w:t xml:space="preserve">» که سعی شده است تا حد ممکن ساده و </w:t>
      </w:r>
      <w:r w:rsidR="000A1F5B" w:rsidRPr="00036BE2">
        <w:rPr>
          <w:sz w:val="28"/>
          <w:rtl/>
          <w:lang w:bidi="fa-IR"/>
        </w:rPr>
        <w:t>قابل‌فهم</w:t>
      </w:r>
      <w:r w:rsidRPr="00036BE2">
        <w:rPr>
          <w:sz w:val="28"/>
          <w:rtl/>
          <w:lang w:bidi="fa-IR"/>
        </w:rPr>
        <w:t xml:space="preserve"> گردد، </w:t>
      </w:r>
      <w:r w:rsidR="000A1F5B" w:rsidRPr="00036BE2">
        <w:rPr>
          <w:sz w:val="28"/>
          <w:rtl/>
          <w:lang w:bidi="fa-IR"/>
        </w:rPr>
        <w:t>است</w:t>
      </w:r>
      <w:r w:rsidRPr="00036BE2">
        <w:rPr>
          <w:sz w:val="28"/>
          <w:rtl/>
          <w:lang w:bidi="fa-IR"/>
        </w:rPr>
        <w:t>. این سند دو هدف را دنبال می</w:t>
      </w:r>
      <w:r w:rsidRPr="00036BE2">
        <w:rPr>
          <w:sz w:val="28"/>
          <w:rtl/>
          <w:lang w:bidi="fa-IR"/>
        </w:rPr>
        <w:softHyphen/>
        <w:t>کند. اول آنکه موارد امنیتی</w:t>
      </w:r>
      <w:r w:rsidR="000A1F5B" w:rsidRPr="00036BE2">
        <w:rPr>
          <w:sz w:val="28"/>
          <w:rtl/>
          <w:lang w:bidi="fa-IR"/>
        </w:rPr>
        <w:t xml:space="preserve"> را</w:t>
      </w:r>
      <w:r w:rsidRPr="00036BE2">
        <w:rPr>
          <w:sz w:val="28"/>
          <w:rtl/>
          <w:lang w:bidi="fa-IR"/>
        </w:rPr>
        <w:t xml:space="preserve"> که باید در محصول رعایت شود (تا منجر به دریافت گواهی امنیتی گردد) برای </w:t>
      </w:r>
      <w:r w:rsidR="000A1F5B" w:rsidRPr="00036BE2">
        <w:rPr>
          <w:sz w:val="28"/>
          <w:rtl/>
          <w:lang w:bidi="fa-IR"/>
        </w:rPr>
        <w:t>تولیدکننده</w:t>
      </w:r>
      <w:r w:rsidRPr="00036BE2">
        <w:rPr>
          <w:sz w:val="28"/>
          <w:rtl/>
          <w:lang w:bidi="fa-IR"/>
        </w:rPr>
        <w:t xml:space="preserve"> مشخص نماید و </w:t>
      </w:r>
      <w:r w:rsidR="000A1F5B" w:rsidRPr="00036BE2">
        <w:rPr>
          <w:sz w:val="28"/>
          <w:rtl/>
          <w:lang w:bidi="fa-IR"/>
        </w:rPr>
        <w:t>ثانیاً</w:t>
      </w:r>
      <w:r w:rsidRPr="00036BE2">
        <w:rPr>
          <w:sz w:val="28"/>
          <w:rtl/>
          <w:lang w:bidi="fa-IR"/>
        </w:rPr>
        <w:t xml:space="preserve">، تدوین سند هدف امنیتی </w:t>
      </w:r>
      <w:r w:rsidR="000A1F5B" w:rsidRPr="00036BE2">
        <w:rPr>
          <w:sz w:val="28"/>
          <w:rtl/>
          <w:lang w:bidi="fa-IR"/>
        </w:rPr>
        <w:t xml:space="preserve">را </w:t>
      </w:r>
      <w:r w:rsidRPr="00036BE2">
        <w:rPr>
          <w:sz w:val="28"/>
          <w:rtl/>
          <w:lang w:bidi="fa-IR"/>
        </w:rPr>
        <w:t xml:space="preserve">که کاری </w:t>
      </w:r>
      <w:r w:rsidR="000A1F5B" w:rsidRPr="00036BE2">
        <w:rPr>
          <w:sz w:val="28"/>
          <w:rtl/>
          <w:lang w:bidi="fa-IR"/>
        </w:rPr>
        <w:t>زمان‌بر</w:t>
      </w:r>
      <w:r w:rsidRPr="00036BE2">
        <w:rPr>
          <w:sz w:val="28"/>
          <w:rtl/>
          <w:lang w:bidi="fa-IR"/>
        </w:rPr>
        <w:t xml:space="preserve"> است را </w:t>
      </w:r>
      <w:r w:rsidR="000A1F5B" w:rsidRPr="00036BE2">
        <w:rPr>
          <w:sz w:val="28"/>
          <w:rtl/>
          <w:lang w:bidi="fa-IR"/>
        </w:rPr>
        <w:t>تولیدکننده</w:t>
      </w:r>
      <w:r w:rsidRPr="00036BE2">
        <w:rPr>
          <w:sz w:val="28"/>
          <w:rtl/>
          <w:lang w:bidi="fa-IR"/>
        </w:rPr>
        <w:t xml:space="preserve"> سریع و آسان</w:t>
      </w:r>
      <w:r w:rsidR="009F3C3F" w:rsidRPr="00036BE2">
        <w:rPr>
          <w:rFonts w:hint="cs"/>
          <w:sz w:val="28"/>
          <w:rtl/>
          <w:lang w:bidi="fa-IR"/>
        </w:rPr>
        <w:t xml:space="preserve"> </w:t>
      </w:r>
      <w:r w:rsidRPr="00036BE2">
        <w:rPr>
          <w:sz w:val="28"/>
          <w:rtl/>
          <w:lang w:bidi="fa-IR"/>
        </w:rPr>
        <w:t xml:space="preserve"> نماید.</w:t>
      </w:r>
    </w:p>
    <w:p w14:paraId="3FA5F051" w14:textId="77777777" w:rsidR="000E4F24" w:rsidRPr="00036BE2" w:rsidRDefault="000E4F24" w:rsidP="000A1F5B">
      <w:pPr>
        <w:rPr>
          <w:sz w:val="28"/>
          <w:rtl/>
          <w:lang w:bidi="fa-IR"/>
        </w:rPr>
      </w:pPr>
    </w:p>
    <w:p w14:paraId="5C0120E6" w14:textId="77777777" w:rsidR="00A373BC" w:rsidRPr="00036BE2" w:rsidRDefault="00A373BC" w:rsidP="005B5774">
      <w:pPr>
        <w:pStyle w:val="a"/>
        <w:ind w:firstLine="4"/>
        <w:rPr>
          <w:rtl/>
          <w:lang w:bidi="fa-IR"/>
        </w:rPr>
      </w:pPr>
    </w:p>
    <w:p w14:paraId="325810B7" w14:textId="77777777" w:rsidR="00A94F55" w:rsidRPr="00036BE2" w:rsidRDefault="00A94F55">
      <w:pPr>
        <w:bidi w:val="0"/>
        <w:jc w:val="left"/>
        <w:rPr>
          <w:b/>
          <w:bCs/>
          <w:rtl/>
          <w:lang w:bidi="fa-IR"/>
        </w:rPr>
      </w:pPr>
      <w:r w:rsidRPr="00036BE2">
        <w:rPr>
          <w:b/>
          <w:bCs/>
          <w:rtl/>
          <w:lang w:bidi="fa-IR"/>
        </w:rPr>
        <w:br w:type="page"/>
      </w:r>
    </w:p>
    <w:p w14:paraId="77860B4D" w14:textId="77777777" w:rsidR="00A94F55" w:rsidRPr="00036BE2" w:rsidRDefault="00A94F55" w:rsidP="00A476F2">
      <w:pPr>
        <w:pStyle w:val="TOC1"/>
        <w:rPr>
          <w:rtl/>
          <w:lang w:bidi="fa-IR"/>
        </w:rPr>
      </w:pPr>
      <w:r w:rsidRPr="00036BE2">
        <w:rPr>
          <w:rFonts w:hint="cs"/>
          <w:rtl/>
          <w:lang w:bidi="fa-IR"/>
        </w:rPr>
        <w:lastRenderedPageBreak/>
        <w:t>فهرست</w:t>
      </w:r>
    </w:p>
    <w:p w14:paraId="6C6C8C78" w14:textId="77777777" w:rsidR="00DB2B78" w:rsidRDefault="00045B1B" w:rsidP="00DB2B78">
      <w:pPr>
        <w:pStyle w:val="TOC1"/>
        <w:rPr>
          <w:rFonts w:asciiTheme="minorHAnsi" w:eastAsiaTheme="minorEastAsia" w:hAnsiTheme="minorHAnsi" w:cstheme="minorBidi"/>
          <w:sz w:val="22"/>
          <w:szCs w:val="22"/>
        </w:rPr>
      </w:pPr>
      <w:r w:rsidRPr="00036BE2">
        <w:rPr>
          <w:b/>
          <w:bCs/>
          <w:caps/>
          <w:sz w:val="28"/>
          <w:lang w:bidi="fa-IR"/>
        </w:rPr>
        <w:fldChar w:fldCharType="begin"/>
      </w:r>
      <w:r w:rsidRPr="00036BE2">
        <w:rPr>
          <w:b/>
          <w:bCs/>
          <w:caps/>
          <w:sz w:val="28"/>
          <w:lang w:bidi="fa-IR"/>
        </w:rPr>
        <w:instrText xml:space="preserve"> TOC \o "1-2" \h \z \u </w:instrText>
      </w:r>
      <w:r w:rsidRPr="00036BE2">
        <w:rPr>
          <w:b/>
          <w:bCs/>
          <w:caps/>
          <w:sz w:val="28"/>
          <w:lang w:bidi="fa-IR"/>
        </w:rPr>
        <w:fldChar w:fldCharType="separate"/>
      </w:r>
      <w:hyperlink w:anchor="_Toc141499923" w:history="1">
        <w:r w:rsidR="00DB2B78" w:rsidRPr="00534FC6">
          <w:rPr>
            <w:rStyle w:val="Hyperlink"/>
            <w:rtl/>
            <w:lang w:bidi="fa-IR"/>
          </w:rPr>
          <w:t>1-</w:t>
        </w:r>
        <w:r w:rsidR="00DB2B7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2B78" w:rsidRPr="00534FC6">
          <w:rPr>
            <w:rStyle w:val="Hyperlink"/>
            <w:rtl/>
            <w:lang w:bidi="fa-IR"/>
          </w:rPr>
          <w:t>مقدمه</w:t>
        </w:r>
        <w:r w:rsidR="00DB2B78">
          <w:rPr>
            <w:webHidden/>
          </w:rPr>
          <w:tab/>
        </w:r>
        <w:r w:rsidR="00DB2B78">
          <w:rPr>
            <w:webHidden/>
          </w:rPr>
          <w:fldChar w:fldCharType="begin"/>
        </w:r>
        <w:r w:rsidR="00DB2B78">
          <w:rPr>
            <w:webHidden/>
          </w:rPr>
          <w:instrText xml:space="preserve"> PAGEREF _Toc141499923 \h </w:instrText>
        </w:r>
        <w:r w:rsidR="00DB2B78">
          <w:rPr>
            <w:webHidden/>
          </w:rPr>
        </w:r>
        <w:r w:rsidR="00DB2B78">
          <w:rPr>
            <w:webHidden/>
          </w:rPr>
          <w:fldChar w:fldCharType="separate"/>
        </w:r>
        <w:r w:rsidR="00DB2B78">
          <w:rPr>
            <w:webHidden/>
            <w:rtl/>
          </w:rPr>
          <w:t>4</w:t>
        </w:r>
        <w:r w:rsidR="00DB2B78">
          <w:rPr>
            <w:webHidden/>
          </w:rPr>
          <w:fldChar w:fldCharType="end"/>
        </w:r>
      </w:hyperlink>
    </w:p>
    <w:p w14:paraId="1B55CF68" w14:textId="77777777" w:rsidR="00DB2B78" w:rsidRDefault="000D7C2B" w:rsidP="00DB2B78">
      <w:pPr>
        <w:pStyle w:val="TOC1"/>
        <w:tabs>
          <w:tab w:val="left" w:pos="156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141499924" w:history="1">
        <w:r w:rsidR="00DB2B78" w:rsidRPr="00534FC6">
          <w:rPr>
            <w:rStyle w:val="Hyperlink"/>
            <w:rtl/>
            <w:lang w:bidi="fa-IR"/>
          </w:rPr>
          <w:t>2-</w:t>
        </w:r>
        <w:r w:rsidR="00DB2B7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B2B78" w:rsidRPr="00534FC6">
          <w:rPr>
            <w:rStyle w:val="Hyperlink"/>
            <w:rtl/>
            <w:lang w:bidi="fa-IR"/>
          </w:rPr>
          <w:t>الزامات امن</w:t>
        </w:r>
        <w:r w:rsidR="00DB2B78" w:rsidRPr="00534FC6">
          <w:rPr>
            <w:rStyle w:val="Hyperlink"/>
            <w:rFonts w:hint="cs"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rtl/>
            <w:lang w:bidi="fa-IR"/>
          </w:rPr>
          <w:t>ت</w:t>
        </w:r>
        <w:r w:rsidR="00DB2B78" w:rsidRPr="00534FC6">
          <w:rPr>
            <w:rStyle w:val="Hyperlink"/>
            <w:rFonts w:hint="cs"/>
            <w:rtl/>
            <w:lang w:bidi="fa-IR"/>
          </w:rPr>
          <w:t>ی</w:t>
        </w:r>
        <w:r w:rsidR="00DB2B78">
          <w:rPr>
            <w:webHidden/>
          </w:rPr>
          <w:tab/>
        </w:r>
        <w:r w:rsidR="00DB2B78">
          <w:rPr>
            <w:webHidden/>
          </w:rPr>
          <w:fldChar w:fldCharType="begin"/>
        </w:r>
        <w:r w:rsidR="00DB2B78">
          <w:rPr>
            <w:webHidden/>
          </w:rPr>
          <w:instrText xml:space="preserve"> PAGEREF _Toc141499924 \h </w:instrText>
        </w:r>
        <w:r w:rsidR="00DB2B78">
          <w:rPr>
            <w:webHidden/>
          </w:rPr>
        </w:r>
        <w:r w:rsidR="00DB2B78">
          <w:rPr>
            <w:webHidden/>
          </w:rPr>
          <w:fldChar w:fldCharType="separate"/>
        </w:r>
        <w:r w:rsidR="00DB2B78">
          <w:rPr>
            <w:webHidden/>
            <w:rtl/>
          </w:rPr>
          <w:t>4</w:t>
        </w:r>
        <w:r w:rsidR="00DB2B78">
          <w:rPr>
            <w:webHidden/>
          </w:rPr>
          <w:fldChar w:fldCharType="end"/>
        </w:r>
      </w:hyperlink>
    </w:p>
    <w:p w14:paraId="46028D57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5" w:history="1">
        <w:r w:rsidR="00DB2B78" w:rsidRPr="00534FC6">
          <w:rPr>
            <w:rStyle w:val="Hyperlink"/>
            <w:noProof/>
            <w:rtl/>
            <w:lang w:bidi="fa-IR"/>
          </w:rPr>
          <w:t>2-1-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مم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ز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noProof/>
            <w:rtl/>
            <w:lang w:bidi="fa-IR"/>
          </w:rPr>
          <w:t xml:space="preserve"> (لاگ)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_Toc141499925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4</w:t>
        </w:r>
        <w:r w:rsidR="00DB2B78">
          <w:rPr>
            <w:noProof/>
            <w:webHidden/>
          </w:rPr>
          <w:fldChar w:fldCharType="end"/>
        </w:r>
      </w:hyperlink>
    </w:p>
    <w:p w14:paraId="6AF52429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6" w:history="1">
        <w:r w:rsidR="00DB2B78" w:rsidRPr="00534FC6">
          <w:rPr>
            <w:rStyle w:val="Hyperlink"/>
            <w:noProof/>
            <w:rtl/>
            <w:lang w:bidi="fa-IR"/>
          </w:rPr>
          <w:t>2-2-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رمزنگار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_Toc141499926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9</w:t>
        </w:r>
        <w:r w:rsidR="00DB2B78">
          <w:rPr>
            <w:noProof/>
            <w:webHidden/>
          </w:rPr>
          <w:fldChar w:fldCharType="end"/>
        </w:r>
      </w:hyperlink>
    </w:p>
    <w:p w14:paraId="597925C4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7" w:history="1">
        <w:r w:rsidR="00DB2B78" w:rsidRPr="00534FC6">
          <w:rPr>
            <w:rStyle w:val="Hyperlink"/>
            <w:noProof/>
            <w:rtl/>
            <w:lang w:bidi="fa-IR"/>
          </w:rPr>
          <w:t>2-3-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شناسا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یی</w:t>
        </w:r>
        <w:r w:rsidR="00DB2B78" w:rsidRPr="00534FC6">
          <w:rPr>
            <w:rStyle w:val="Hyperlink"/>
            <w:noProof/>
            <w:rtl/>
            <w:lang w:bidi="fa-IR"/>
          </w:rPr>
          <w:t xml:space="preserve"> و احراز هو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_Toc141499927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12</w:t>
        </w:r>
        <w:r w:rsidR="00DB2B78">
          <w:rPr>
            <w:noProof/>
            <w:webHidden/>
          </w:rPr>
          <w:fldChar w:fldCharType="end"/>
        </w:r>
      </w:hyperlink>
    </w:p>
    <w:p w14:paraId="17AAA733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8" w:history="1">
        <w:r w:rsidR="00DB2B78" w:rsidRPr="00534FC6">
          <w:rPr>
            <w:rStyle w:val="Hyperlink"/>
            <w:noProof/>
            <w:rtl/>
            <w:lang w:bidi="fa-IR"/>
          </w:rPr>
          <w:t>2-4-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حفاظت از داده کاربر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_Toc141499928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17</w:t>
        </w:r>
        <w:r w:rsidR="00DB2B78">
          <w:rPr>
            <w:noProof/>
            <w:webHidden/>
          </w:rPr>
          <w:fldChar w:fldCharType="end"/>
        </w:r>
      </w:hyperlink>
    </w:p>
    <w:p w14:paraId="08DCFE96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29" w:history="1">
        <w:r w:rsidR="00DB2B78" w:rsidRPr="00534FC6">
          <w:rPr>
            <w:rStyle w:val="Hyperlink"/>
            <w:noProof/>
            <w:rtl/>
            <w:lang w:bidi="fa-IR"/>
          </w:rPr>
          <w:t>2-5-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مد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ر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noProof/>
            <w:rtl/>
            <w:lang w:bidi="fa-IR"/>
          </w:rPr>
          <w:t xml:space="preserve">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_Toc141499929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23</w:t>
        </w:r>
        <w:r w:rsidR="00DB2B78">
          <w:rPr>
            <w:noProof/>
            <w:webHidden/>
          </w:rPr>
          <w:fldChar w:fldCharType="end"/>
        </w:r>
      </w:hyperlink>
    </w:p>
    <w:p w14:paraId="211F76AB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0" w:history="1">
        <w:r w:rsidR="00DB2B78" w:rsidRPr="00534FC6">
          <w:rPr>
            <w:rStyle w:val="Hyperlink"/>
            <w:noProof/>
            <w:rtl/>
            <w:lang w:bidi="fa-IR"/>
          </w:rPr>
          <w:t>2-6-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حفاظت از توابع امن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محصول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_Toc141499930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27</w:t>
        </w:r>
        <w:r w:rsidR="00DB2B78">
          <w:rPr>
            <w:noProof/>
            <w:webHidden/>
          </w:rPr>
          <w:fldChar w:fldCharType="end"/>
        </w:r>
      </w:hyperlink>
    </w:p>
    <w:p w14:paraId="4F183E1C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1" w:history="1">
        <w:r w:rsidR="00DB2B78" w:rsidRPr="00534FC6">
          <w:rPr>
            <w:rStyle w:val="Hyperlink"/>
            <w:noProof/>
            <w:rtl/>
            <w:lang w:bidi="fa-IR"/>
          </w:rPr>
          <w:t>2-7-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دسترس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به محصول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_Toc141499931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30</w:t>
        </w:r>
        <w:r w:rsidR="00DB2B78">
          <w:rPr>
            <w:noProof/>
            <w:webHidden/>
          </w:rPr>
          <w:fldChar w:fldCharType="end"/>
        </w:r>
      </w:hyperlink>
    </w:p>
    <w:p w14:paraId="701396A7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2" w:history="1">
        <w:r w:rsidR="00DB2B78" w:rsidRPr="00534FC6">
          <w:rPr>
            <w:rStyle w:val="Hyperlink"/>
            <w:noProof/>
            <w:rtl/>
            <w:lang w:bidi="fa-IR"/>
          </w:rPr>
          <w:t>2-8-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کانال‌ها/مس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رها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noProof/>
            <w:rtl/>
            <w:lang w:bidi="fa-IR"/>
          </w:rPr>
          <w:t xml:space="preserve"> مورد اعتماد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_Toc141499932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32</w:t>
        </w:r>
        <w:r w:rsidR="00DB2B78">
          <w:rPr>
            <w:noProof/>
            <w:webHidden/>
          </w:rPr>
          <w:fldChar w:fldCharType="end"/>
        </w:r>
      </w:hyperlink>
    </w:p>
    <w:p w14:paraId="3A8786BE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3" w:history="1">
        <w:r w:rsidR="00DB2B78" w:rsidRPr="00534FC6">
          <w:rPr>
            <w:rStyle w:val="Hyperlink"/>
            <w:noProof/>
            <w:rtl/>
            <w:lang w:bidi="fa-IR"/>
          </w:rPr>
          <w:t>2-9-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>کلاس محرمانگ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_Toc141499933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34</w:t>
        </w:r>
        <w:r w:rsidR="00DB2B78">
          <w:rPr>
            <w:noProof/>
            <w:webHidden/>
          </w:rPr>
          <w:fldChar w:fldCharType="end"/>
        </w:r>
      </w:hyperlink>
    </w:p>
    <w:p w14:paraId="7C490D72" w14:textId="77777777" w:rsidR="00DB2B78" w:rsidRDefault="000D7C2B" w:rsidP="00DB2B7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1499934" w:history="1">
        <w:r w:rsidR="00DB2B78" w:rsidRPr="00534FC6">
          <w:rPr>
            <w:rStyle w:val="Hyperlink"/>
            <w:noProof/>
            <w:rtl/>
            <w:lang w:bidi="fa-IR"/>
          </w:rPr>
          <w:t>2-10-</w:t>
        </w:r>
        <w:r w:rsidR="00DB2B7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B2B78" w:rsidRPr="00534FC6">
          <w:rPr>
            <w:rStyle w:val="Hyperlink"/>
            <w:noProof/>
            <w:rtl/>
            <w:lang w:bidi="fa-IR"/>
          </w:rPr>
          <w:t xml:space="preserve">پروتکل </w:t>
        </w:r>
        <w:r w:rsidR="00DB2B78" w:rsidRPr="00534FC6">
          <w:rPr>
            <w:rStyle w:val="Hyperlink"/>
            <w:noProof/>
            <w:lang w:bidi="fa-IR"/>
          </w:rPr>
          <w:t>TLS Server</w:t>
        </w:r>
        <w:r w:rsidR="00DB2B78" w:rsidRPr="00534FC6">
          <w:rPr>
            <w:rStyle w:val="Hyperlink"/>
            <w:noProof/>
            <w:rtl/>
            <w:lang w:bidi="fa-IR"/>
          </w:rPr>
          <w:t xml:space="preserve"> / احراز هو</w:t>
        </w:r>
        <w:r w:rsidR="00DB2B78" w:rsidRPr="00534FC6">
          <w:rPr>
            <w:rStyle w:val="Hyperlink"/>
            <w:rFonts w:hint="cs"/>
            <w:noProof/>
            <w:rtl/>
            <w:lang w:bidi="fa-IR"/>
          </w:rPr>
          <w:t>ی</w:t>
        </w:r>
        <w:r w:rsidR="00DB2B78" w:rsidRPr="00534FC6">
          <w:rPr>
            <w:rStyle w:val="Hyperlink"/>
            <w:rFonts w:hint="eastAsia"/>
            <w:noProof/>
            <w:rtl/>
            <w:lang w:bidi="fa-IR"/>
          </w:rPr>
          <w:t>ت</w:t>
        </w:r>
        <w:r w:rsidR="00DB2B78">
          <w:rPr>
            <w:noProof/>
            <w:webHidden/>
          </w:rPr>
          <w:tab/>
        </w:r>
        <w:r w:rsidR="00DB2B78">
          <w:rPr>
            <w:noProof/>
            <w:webHidden/>
          </w:rPr>
          <w:fldChar w:fldCharType="begin"/>
        </w:r>
        <w:r w:rsidR="00DB2B78">
          <w:rPr>
            <w:noProof/>
            <w:webHidden/>
          </w:rPr>
          <w:instrText xml:space="preserve"> PAGEREF _Toc141499934 \h </w:instrText>
        </w:r>
        <w:r w:rsidR="00DB2B78">
          <w:rPr>
            <w:noProof/>
            <w:webHidden/>
          </w:rPr>
        </w:r>
        <w:r w:rsidR="00DB2B78">
          <w:rPr>
            <w:noProof/>
            <w:webHidden/>
          </w:rPr>
          <w:fldChar w:fldCharType="separate"/>
        </w:r>
        <w:r w:rsidR="00DB2B78">
          <w:rPr>
            <w:noProof/>
            <w:webHidden/>
            <w:rtl/>
          </w:rPr>
          <w:t>34</w:t>
        </w:r>
        <w:r w:rsidR="00DB2B78">
          <w:rPr>
            <w:noProof/>
            <w:webHidden/>
          </w:rPr>
          <w:fldChar w:fldCharType="end"/>
        </w:r>
      </w:hyperlink>
    </w:p>
    <w:p w14:paraId="1995DA3C" w14:textId="77777777" w:rsidR="00A94F55" w:rsidRPr="00036BE2" w:rsidRDefault="00045B1B" w:rsidP="006F4561">
      <w:pPr>
        <w:jc w:val="left"/>
        <w:rPr>
          <w:b/>
          <w:bCs/>
          <w:caps/>
          <w:sz w:val="28"/>
          <w:rtl/>
          <w:lang w:bidi="fa-IR"/>
        </w:rPr>
      </w:pPr>
      <w:r w:rsidRPr="00036BE2">
        <w:rPr>
          <w:b/>
          <w:bCs/>
          <w:caps/>
          <w:sz w:val="28"/>
          <w:lang w:bidi="fa-IR"/>
        </w:rPr>
        <w:fldChar w:fldCharType="end"/>
      </w:r>
    </w:p>
    <w:p w14:paraId="24E1E12D" w14:textId="77777777" w:rsidR="009F3A1D" w:rsidRPr="00036BE2" w:rsidRDefault="00A94F55" w:rsidP="00A94F55">
      <w:pPr>
        <w:bidi w:val="0"/>
        <w:jc w:val="left"/>
        <w:rPr>
          <w:b/>
          <w:bCs/>
          <w:caps/>
          <w:sz w:val="28"/>
          <w:lang w:bidi="fa-IR"/>
        </w:rPr>
      </w:pPr>
      <w:r w:rsidRPr="00036BE2">
        <w:rPr>
          <w:b/>
          <w:bCs/>
          <w:caps/>
          <w:sz w:val="28"/>
          <w:rtl/>
          <w:lang w:bidi="fa-IR"/>
        </w:rPr>
        <w:br w:type="page"/>
      </w:r>
    </w:p>
    <w:p w14:paraId="088849BA" w14:textId="77777777" w:rsidR="009E0BF5" w:rsidRPr="00036BE2" w:rsidRDefault="009E0BF5" w:rsidP="00A94F55">
      <w:pPr>
        <w:pStyle w:val="Heading1"/>
        <w:numPr>
          <w:ilvl w:val="0"/>
          <w:numId w:val="24"/>
        </w:numPr>
        <w:rPr>
          <w:rtl/>
        </w:rPr>
      </w:pPr>
      <w:bookmarkStart w:id="13" w:name="_Toc138351070"/>
      <w:bookmarkStart w:id="14" w:name="_Toc141499923"/>
      <w:r w:rsidRPr="00036BE2">
        <w:rPr>
          <w:rtl/>
        </w:rPr>
        <w:lastRenderedPageBreak/>
        <w:t>مقدمه</w:t>
      </w:r>
      <w:bookmarkEnd w:id="13"/>
      <w:bookmarkEnd w:id="14"/>
    </w:p>
    <w:p w14:paraId="6F8117E5" w14:textId="77777777" w:rsidR="009E0BF5" w:rsidRPr="00036BE2" w:rsidRDefault="009E0BF5" w:rsidP="00DF27B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سند هدف امنیتی، یکی از اسنادی است که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تولیدکننده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بایست قبل از شروع آزمون ارزیابی امنیتی تدوین نماید.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بر اساس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استاندارد معیار مشترک (</w:t>
      </w:r>
      <w:r w:rsidRPr="00036BE2">
        <w:rPr>
          <w:rFonts w:ascii="Calibri" w:eastAsia="Calibri" w:hAnsi="Calibri"/>
          <w:sz w:val="22"/>
          <w:lang w:bidi="fa-IR"/>
        </w:rPr>
        <w:t>CC</w:t>
      </w:r>
      <w:r w:rsidRPr="00036BE2">
        <w:rPr>
          <w:rFonts w:ascii="Calibri" w:eastAsia="Calibri" w:hAnsi="Calibri"/>
          <w:sz w:val="22"/>
          <w:rtl/>
          <w:lang w:bidi="fa-IR"/>
        </w:rPr>
        <w:t>) این سند مبتنی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بر اسنادی که پروفایل حفاظتی نام دارند، تهیه </w:t>
      </w:r>
      <w:r w:rsidR="00DF27B5" w:rsidRPr="00036BE2">
        <w:rPr>
          <w:rFonts w:ascii="Calibri" w:eastAsia="Calibri" w:hAnsi="Calibri"/>
          <w:sz w:val="22"/>
          <w:rtl/>
          <w:lang w:bidi="fa-IR"/>
        </w:rPr>
        <w:t>می‏شود</w:t>
      </w:r>
      <w:r w:rsidRPr="00036BE2">
        <w:rPr>
          <w:rFonts w:ascii="Calibri" w:eastAsia="Calibri" w:hAnsi="Calibri"/>
          <w:sz w:val="22"/>
          <w:rtl/>
          <w:lang w:bidi="fa-IR"/>
        </w:rPr>
        <w:t>. متن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های حفاظتی اغلب ثقیل بوده و تسلط بر مفاهیم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زمان‌بر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است</w:t>
      </w:r>
      <w:r w:rsidRPr="00036BE2">
        <w:rPr>
          <w:rFonts w:ascii="Calibri" w:eastAsia="Calibri" w:hAnsi="Calibri"/>
          <w:sz w:val="22"/>
          <w:rtl/>
          <w:lang w:bidi="fa-IR"/>
        </w:rPr>
        <w:t>. در این راستا مرکز افتا با همکاری آزمایشگاه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ارزیابی امنیتی، به منظور چابک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فرآیند ارزیابی امنیتی، «سند الزامات امنیتی» را جایگزین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حفاظتی نموده است. هدف از سند الزامات امنیتی، ساده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مفاهیم الزامات مطرح شده در پروفایل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های حفاظتی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و نیز کمک به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تولیدکننده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در جهت سرعت بخشیدن به تدوین سند هدف امنیتی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است</w:t>
      </w:r>
      <w:r w:rsidRPr="00036BE2">
        <w:rPr>
          <w:rFonts w:ascii="Calibri" w:eastAsia="Calibri" w:hAnsi="Calibri"/>
          <w:sz w:val="22"/>
          <w:rtl/>
          <w:lang w:bidi="fa-IR"/>
        </w:rPr>
        <w:t>.</w:t>
      </w:r>
    </w:p>
    <w:p w14:paraId="467E964A" w14:textId="77777777" w:rsidR="009E0BF5" w:rsidRPr="00036BE2" w:rsidRDefault="009E0BF5" w:rsidP="00C37C96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این سند مجموعه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ای از الزامات امنیتی برای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>را مطرح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 xml:space="preserve">کند. هر محصولی که ادعای انطباق با «سند الزامات امنیتی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Pr="00036BE2">
        <w:rPr>
          <w:rFonts w:ascii="Calibri" w:eastAsia="Calibri" w:hAnsi="Calibri"/>
          <w:sz w:val="22"/>
          <w:rtl/>
          <w:lang w:bidi="fa-IR"/>
        </w:rPr>
        <w:t>» را داشته باشد،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بایست الزامات مطرح شده در آن را پیاده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سازی نماید.</w:t>
      </w:r>
    </w:p>
    <w:p w14:paraId="01587685" w14:textId="77777777" w:rsidR="009E0BF5" w:rsidRPr="00036BE2" w:rsidRDefault="009E0BF5" w:rsidP="00A94F55">
      <w:pPr>
        <w:pStyle w:val="Heading1"/>
        <w:numPr>
          <w:ilvl w:val="0"/>
          <w:numId w:val="24"/>
        </w:numPr>
        <w:rPr>
          <w:rtl/>
        </w:rPr>
      </w:pPr>
      <w:bookmarkStart w:id="15" w:name="_Toc501784992"/>
      <w:bookmarkStart w:id="16" w:name="_Toc138351071"/>
      <w:bookmarkStart w:id="17" w:name="_Toc141499924"/>
      <w:r w:rsidRPr="00036BE2">
        <w:rPr>
          <w:szCs w:val="28"/>
          <w:rtl/>
        </w:rPr>
        <w:t>الزامات</w:t>
      </w:r>
      <w:r w:rsidRPr="00036BE2">
        <w:rPr>
          <w:rtl/>
        </w:rPr>
        <w:t xml:space="preserve"> امنیتی</w:t>
      </w:r>
      <w:bookmarkEnd w:id="15"/>
      <w:bookmarkEnd w:id="16"/>
      <w:bookmarkEnd w:id="17"/>
    </w:p>
    <w:p w14:paraId="39C7736E" w14:textId="77777777" w:rsidR="00052A24" w:rsidRPr="00036BE2" w:rsidRDefault="009E0BF5" w:rsidP="00C37C96">
      <w:pPr>
        <w:spacing w:before="240"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الزامات امنیتی این سند بر اساس نسخه 1.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0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پروفایل حفاظتی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 xml:space="preserve"> منتشر شده در مهر 95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«</w:t>
      </w:r>
      <w:r w:rsidR="00C37C96" w:rsidRPr="00036BE2">
        <w:rPr>
          <w:rtl/>
        </w:rPr>
        <w:t xml:space="preserve"> 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سامانه مد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ر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 w:hint="eastAsia"/>
          <w:sz w:val="22"/>
          <w:rtl/>
          <w:lang w:bidi="fa-IR"/>
        </w:rPr>
        <w:t>ت</w:t>
      </w:r>
      <w:r w:rsidR="00C37C96" w:rsidRPr="00036BE2">
        <w:rPr>
          <w:rFonts w:ascii="Calibri" w:eastAsia="Calibri" w:hAnsi="Calibri"/>
          <w:sz w:val="22"/>
          <w:rtl/>
          <w:lang w:bidi="fa-IR"/>
        </w:rPr>
        <w:t xml:space="preserve"> محتو</w:t>
      </w:r>
      <w:r w:rsidR="00C37C96" w:rsidRPr="00036BE2">
        <w:rPr>
          <w:rFonts w:ascii="Calibri" w:eastAsia="Calibri" w:hAnsi="Calibri" w:hint="cs"/>
          <w:sz w:val="22"/>
          <w:rtl/>
          <w:lang w:bidi="fa-IR"/>
        </w:rPr>
        <w:t>ی</w:t>
      </w:r>
      <w:r w:rsidR="00C37C96" w:rsidRPr="00036BE2">
        <w:rPr>
          <w:rFonts w:ascii="Calibri" w:eastAsia="Calibri" w:hAnsi="Calibri"/>
          <w:sz w:val="22"/>
          <w:rtl/>
          <w:lang w:bidi="fa-IR"/>
        </w:rPr>
        <w:t>/پرتال</w:t>
      </w:r>
      <w:r w:rsidRPr="00036BE2">
        <w:rPr>
          <w:rFonts w:ascii="Calibri" w:eastAsia="Calibri" w:hAnsi="Calibri"/>
          <w:sz w:val="22"/>
          <w:rtl/>
          <w:lang w:bidi="fa-IR"/>
        </w:rPr>
        <w:t>» تهیه شده است. ساختار این سند بدین صورت است که برای هر کلاس در پروفایل حفاظتی مربوطه، یک دسته الزام بیان شده است.</w:t>
      </w:r>
    </w:p>
    <w:p w14:paraId="33A415C2" w14:textId="77777777" w:rsidR="00FD79BF" w:rsidRPr="00036BE2" w:rsidRDefault="00FD79BF" w:rsidP="00A94F55">
      <w:pPr>
        <w:pStyle w:val="Heading2"/>
        <w:numPr>
          <w:ilvl w:val="1"/>
          <w:numId w:val="23"/>
        </w:numPr>
        <w:ind w:left="947" w:hanging="567"/>
        <w:rPr>
          <w:color w:val="auto"/>
          <w:rtl/>
        </w:rPr>
      </w:pPr>
      <w:bookmarkStart w:id="18" w:name="_Toc501784993"/>
      <w:bookmarkStart w:id="19" w:name="_Toc138351072"/>
      <w:bookmarkStart w:id="20" w:name="_Toc141499925"/>
      <w:r w:rsidRPr="00036BE2">
        <w:rPr>
          <w:color w:val="auto"/>
          <w:rtl/>
        </w:rPr>
        <w:t>ممیزی امنیت</w:t>
      </w:r>
      <w:bookmarkEnd w:id="18"/>
      <w:r w:rsidRPr="00036BE2">
        <w:rPr>
          <w:color w:val="auto"/>
          <w:rtl/>
        </w:rPr>
        <w:t xml:space="preserve"> (لاگ)</w:t>
      </w:r>
      <w:bookmarkEnd w:id="19"/>
      <w:bookmarkEnd w:id="20"/>
    </w:p>
    <w:p w14:paraId="38E38DC4" w14:textId="77777777" w:rsidR="00FD79BF" w:rsidRPr="00036BE2" w:rsidRDefault="00FD79BF" w:rsidP="00FD79BF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 توانایی‌های محصول از نظر امکان تولید داده ممیزی (لاگ) مناسب برای فعالیت‌های مختلفی که در محصول صورت می‌گیرد، در شرایط مختلف سنجیده می‌شود.</w:t>
      </w:r>
    </w:p>
    <w:p w14:paraId="0CC26D53" w14:textId="77777777" w:rsidR="0069155B" w:rsidRPr="00036BE2" w:rsidRDefault="0069155B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  <w:sectPr w:rsidR="0069155B" w:rsidRPr="00036BE2" w:rsidSect="006B3D5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19E8C9D1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"/>
        <w:gridCol w:w="1537"/>
        <w:gridCol w:w="4292"/>
        <w:gridCol w:w="186"/>
        <w:gridCol w:w="502"/>
        <w:gridCol w:w="629"/>
        <w:gridCol w:w="4477"/>
      </w:tblGrid>
      <w:tr w:rsidR="00036BE2" w:rsidRPr="00036BE2" w14:paraId="2114D1AB" w14:textId="77777777" w:rsidTr="00064FE8">
        <w:trPr>
          <w:trHeight w:val="665"/>
          <w:jc w:val="center"/>
        </w:trPr>
        <w:tc>
          <w:tcPr>
            <w:tcW w:w="1327" w:type="dxa"/>
            <w:shd w:val="clear" w:color="auto" w:fill="D9D9D9"/>
          </w:tcPr>
          <w:p w14:paraId="12932767" w14:textId="77777777" w:rsidR="009E0BF5" w:rsidRPr="00036BE2" w:rsidRDefault="009E0BF5" w:rsidP="00036BE2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7146" w:type="dxa"/>
            <w:gridSpan w:val="5"/>
            <w:shd w:val="clear" w:color="auto" w:fill="D9D9D9"/>
          </w:tcPr>
          <w:p w14:paraId="325B510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ممیزی (لاگ)</w:t>
            </w:r>
          </w:p>
        </w:tc>
        <w:tc>
          <w:tcPr>
            <w:tcW w:w="4477" w:type="dxa"/>
            <w:shd w:val="clear" w:color="auto" w:fill="D9D9D9"/>
          </w:tcPr>
          <w:p w14:paraId="7440D66E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توضیحات</w:t>
            </w:r>
          </w:p>
          <w:p w14:paraId="766F2614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</w:p>
        </w:tc>
      </w:tr>
      <w:tr w:rsidR="008D30E9" w:rsidRPr="00036BE2" w14:paraId="505B4E69" w14:textId="77777777" w:rsidTr="00064FE8">
        <w:trPr>
          <w:trHeight w:val="66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36BC3F19" w14:textId="77777777" w:rsidR="008D30E9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6ECD81D6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موارد مشخص شده که در ذیل آمده است، رکورد ممیزی تولید کند (لاگ ثبت نماید).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5CFAF430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2276C29C" w14:textId="77777777" w:rsidR="008D30E9" w:rsidRPr="00036BE2" w:rsidRDefault="008D30E9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 w:val="restart"/>
            <w:shd w:val="clear" w:color="auto" w:fill="auto"/>
          </w:tcPr>
          <w:p w14:paraId="4114A71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9F52513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  <w:textDirection w:val="btLr"/>
            <w:vAlign w:val="center"/>
          </w:tcPr>
          <w:p w14:paraId="59DBF44D" w14:textId="77777777" w:rsidR="008D30E9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  <w:textDirection w:val="btLr"/>
            <w:vAlign w:val="center"/>
          </w:tcPr>
          <w:p w14:paraId="663805DD" w14:textId="77777777" w:rsidR="008D30E9" w:rsidRPr="00036BE2" w:rsidRDefault="008D30E9" w:rsidP="00BE1F2F">
            <w:pPr>
              <w:ind w:left="113" w:right="113"/>
              <w:jc w:val="center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رویداد‏هایی که برای آن‌ها لاگ ثبت می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softHyphen/>
              <w:t>شود را مشخص نمایید.</w:t>
            </w:r>
          </w:p>
        </w:tc>
        <w:tc>
          <w:tcPr>
            <w:tcW w:w="4478" w:type="dxa"/>
            <w:gridSpan w:val="2"/>
            <w:shd w:val="clear" w:color="auto" w:fill="auto"/>
          </w:tcPr>
          <w:p w14:paraId="0E45CB9A" w14:textId="77777777" w:rsidR="008D30E9" w:rsidRPr="00036BE2" w:rsidRDefault="008D30E9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شروع و اتمام توابع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6A07E08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60FBD6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4E17FE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FF95885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7C9C276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0DA0DB5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6F0C27C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ناموفق برای خواندن اطلاعات از رکوردهای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05E981E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7FE91F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C31724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3F70091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3BC5BA8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2B91F9E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1A2CEE7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خواندن اطلاعات از رکوردهای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8C5BD2C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4F72EA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9C6A00D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7B4E000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5DD9F9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240CA7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6AA4D45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در پیکربندی لاگ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072A030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8782D1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566115D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765C9C1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410210D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74D658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F3C6F7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عملیات انجام شده به دلیل سرریز حافظه لاگ از حد آستانه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C8DF5E4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1ED96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3866F3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ACD9434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56F9C81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77E893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C63529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عملیات انجام شده به دلیل شکست در ذخیره‌سازی لاگ‏ها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964EAA9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F8B33E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A521A7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145F958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BBB746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616E0B6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55B95DCA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موفقیت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آمیز برای بررسی صحت داده کاربری، شامل نمایش نتایج بررسی.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34FFEA0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EE81DB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9C8A3E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B9AB3E7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47B5F8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3C0DF2CD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7E287F9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highlight w:val="yellow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 کاربردهای سازوکار احراز هویت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2B4550B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2F6B0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529B1E7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DDF83E6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8F45540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07731C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27BE25C5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highlight w:val="yellow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نتایج نهایی عملیات احراز هویت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4BBB522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020A68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2FA16654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7EE43C95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62D3F129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7D78D3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2351FA62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 موفق و ناموفق هر کلمه عبور تست شده توسط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AFF5573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07DDA1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723AE59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D9E8199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4F51F6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1AC3B02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604A99CB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شکست و موفقیت انقیاد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 کاربر به موجودیت فعال (مانند، شکست و موفقیت ایجاد موجودیت فعال)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8FAECB8" w14:textId="77777777" w:rsidR="008D30E9" w:rsidRPr="00036BE2" w:rsidRDefault="008D30E9" w:rsidP="00D70E9E">
            <w:pPr>
              <w:jc w:val="center"/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581ED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8A5042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1FCE126F" w14:textId="77777777" w:rsidTr="00064FE8">
        <w:trPr>
          <w:trHeight w:val="710"/>
          <w:jc w:val="center"/>
        </w:trPr>
        <w:tc>
          <w:tcPr>
            <w:tcW w:w="1327" w:type="dxa"/>
            <w:vMerge/>
            <w:shd w:val="clear" w:color="auto" w:fill="auto"/>
          </w:tcPr>
          <w:p w14:paraId="74DEB49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1EC3790D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4C079A00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بر روی مقادیر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AABC744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0870A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DD7185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4753DF3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3FA5E8B7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ADD9DC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02F9D6D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درخواست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(موفق و ناموفق) برای اجرای عملیات بر روی یک موجودیت غیرفعال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5B30ABC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0AF9CF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C25E2A8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4C831ECE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20D6361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4E7087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E3DC3A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تمامی تغییرات بر روی مقادیر داده های امنیتی شامل تغییرات در دسترسی ها به رکورد ها و اسناد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288D85B" w14:textId="77777777" w:rsidR="008D30E9" w:rsidRPr="00036BE2" w:rsidRDefault="008D30E9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6E0F559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F312C73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45FC03FD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5D419562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80CB4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A77914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برای وارد کردن داده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کاربری (شامل هرگونه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380CA3D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7F6232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8B07EC5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47BEA9B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7031D221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257384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27177C46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همه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برای خارج کردن اطلاعات از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B0759E7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410CFE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404BAB7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4117543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20E3F3E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410DC94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5EAF6A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تغییرات در رفتارهای توابع کارکردی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52062DAD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13362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611CDD0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60AF5620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1CCC56D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62D601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5CBF2D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استفاده از کارکردهای مدیریتی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2C314EC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AA7BBD9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FDE5D56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3065958" w14:textId="77777777" w:rsidTr="00064FE8">
        <w:trPr>
          <w:trHeight w:val="20"/>
          <w:jc w:val="center"/>
        </w:trPr>
        <w:tc>
          <w:tcPr>
            <w:tcW w:w="1327" w:type="dxa"/>
            <w:vMerge/>
            <w:shd w:val="clear" w:color="auto" w:fill="auto"/>
          </w:tcPr>
          <w:p w14:paraId="4187F812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8449A57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1AE1C03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تغییرات در گروه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 xml:space="preserve"> کاربران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198CCAF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F13E5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AF0CD71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373FAE3E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159E5106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59714A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4000B48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شکست در کارکردهای امنیتی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61A2868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48D12AB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31211C0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0540CE1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210C62E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33B24B6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3EFC506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تمامی قابلیت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هایی از محصول که به دلیل شکست، نمی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توانند عملیات موردنظر را انجام دهند.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70A65E9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98847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C2E1E7A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1015E22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437EF66B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  <w:vAlign w:val="center"/>
          </w:tcPr>
          <w:p w14:paraId="78C0492D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  <w:vAlign w:val="center"/>
          </w:tcPr>
          <w:p w14:paraId="03C4292E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تلاش موفق یا ناموفق برای برقراری نشست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176C777F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730F5F0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C57D7DE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CE2687E" w14:textId="77777777" w:rsidTr="00064FE8">
        <w:trPr>
          <w:trHeight w:val="84"/>
          <w:jc w:val="center"/>
        </w:trPr>
        <w:tc>
          <w:tcPr>
            <w:tcW w:w="1327" w:type="dxa"/>
            <w:vMerge/>
            <w:shd w:val="clear" w:color="auto" w:fill="auto"/>
          </w:tcPr>
          <w:p w14:paraId="2C84E2D8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0FF3D8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5AE941B2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عدم ایجاد نشست به دلیل محدودیت نشست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هم‌زمان (حداقل)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8A2856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C3A50B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4369442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03A86C70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64CF6C4F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047AF7EE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7C862825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خاتمه دادن به یک نشست غیرفعال توسط سازوکار قفل نشست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1BF069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86D493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39DB151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57EE94C2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6F54A97A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DF68E48" w14:textId="77777777" w:rsidR="008D30E9" w:rsidRPr="00036BE2" w:rsidRDefault="008D30E9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16BD156F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خاتمه به نشست غیرفعال توسط مدیر سیستم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6EEBFC6B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E3F7E71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4E2B2B5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E31278" w:rsidRPr="00036BE2" w14:paraId="51809978" w14:textId="77777777" w:rsidTr="00064FE8">
        <w:trPr>
          <w:trHeight w:val="409"/>
          <w:jc w:val="center"/>
        </w:trPr>
        <w:tc>
          <w:tcPr>
            <w:tcW w:w="1327" w:type="dxa"/>
            <w:vMerge/>
            <w:shd w:val="clear" w:color="auto" w:fill="auto"/>
          </w:tcPr>
          <w:p w14:paraId="76CDA97E" w14:textId="77777777" w:rsidR="00E31278" w:rsidRPr="008D30E9" w:rsidRDefault="00E31278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AEC50DE" w14:textId="77777777" w:rsidR="00E31278" w:rsidRPr="00036BE2" w:rsidRDefault="00E31278" w:rsidP="00BE1F2F">
            <w:pPr>
              <w:spacing w:line="276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66E7257E" w14:textId="77777777" w:rsidR="00E31278" w:rsidRPr="00036BE2" w:rsidRDefault="00E31278" w:rsidP="00E31278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هرگونه بروزرسانی روی نرم افزار یا میان افزار محصول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4C96529A" w14:textId="77777777" w:rsidR="00E31278" w:rsidRPr="00036BE2" w:rsidRDefault="00DF2A4D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DEBB324" w14:textId="77777777" w:rsidR="00E31278" w:rsidRPr="00036BE2" w:rsidRDefault="00E31278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64433B6" w14:textId="77777777" w:rsidR="00E31278" w:rsidRPr="00AE2866" w:rsidRDefault="00E31278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D30E9" w:rsidRPr="00036BE2" w14:paraId="2D7DE459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D8C6DF4" w14:textId="77777777" w:rsidR="008D30E9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F630FEC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8" w:type="dxa"/>
            <w:gridSpan w:val="2"/>
            <w:shd w:val="clear" w:color="auto" w:fill="auto"/>
          </w:tcPr>
          <w:p w14:paraId="366681E3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02" w:type="dxa"/>
            <w:shd w:val="clear" w:color="auto" w:fill="auto"/>
          </w:tcPr>
          <w:p w14:paraId="1591C14D" w14:textId="77777777" w:rsidR="008D30E9" w:rsidRPr="00036BE2" w:rsidRDefault="008D30E9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13B166AA" w14:textId="77777777" w:rsidR="008D30E9" w:rsidRPr="00036BE2" w:rsidRDefault="008D30E9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7BC4A5F" w14:textId="77777777" w:rsidR="008D30E9" w:rsidRPr="00AE2866" w:rsidRDefault="008D30E9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1E1304F" w14:textId="77777777" w:rsidTr="00064FE8">
        <w:trPr>
          <w:trHeight w:val="16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1ADE8E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17CC8CBC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هر رکورد ممیزی تولید شده، مشخصاتی که در ذیل آمده است را ثبت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1D3FBF39" w14:textId="77777777" w:rsidR="009E0BF5" w:rsidRPr="00036BE2" w:rsidRDefault="00BE1F2F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3197A6A7" w14:textId="77777777" w:rsidR="009E0BF5" w:rsidRPr="00AE2866" w:rsidRDefault="009E0BF5" w:rsidP="00AE286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B3B523A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5706FFCB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28FF852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مشخصاتی که در رکوردهای ممیزی وجود دارد مشخص شود.</w:t>
            </w:r>
          </w:p>
        </w:tc>
        <w:tc>
          <w:tcPr>
            <w:tcW w:w="4292" w:type="dxa"/>
            <w:shd w:val="clear" w:color="auto" w:fill="auto"/>
          </w:tcPr>
          <w:p w14:paraId="2836390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تاریخ و زمان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4335C5B0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0EDC11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C1636A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1B32584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6DCE4ACB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E1831C7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13A65A7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85A80A6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3063700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078B48C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DAB00D0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00B31DD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28B548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637BAE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هویت ایجادکننده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30B1EB2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CA54B29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C413C1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64FE8" w:rsidRPr="00036BE2" w14:paraId="1BFB872E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4C3F928B" w14:textId="77777777" w:rsidR="00064FE8" w:rsidRPr="00036BE2" w:rsidRDefault="00064FE8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DE5C24D" w14:textId="77777777" w:rsidR="00064FE8" w:rsidRPr="00036BE2" w:rsidRDefault="00064FE8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25BDBB7" w14:textId="4B5A6175" w:rsidR="00064FE8" w:rsidRPr="00036BE2" w:rsidRDefault="00064FE8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نقش کاربر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908C9DC" w14:textId="7B9F5AC9" w:rsidR="00064FE8" w:rsidRPr="00036BE2" w:rsidRDefault="00064FE8" w:rsidP="00BE1F2F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134B040" w14:textId="77777777" w:rsidR="00064FE8" w:rsidRPr="00036BE2" w:rsidRDefault="00064FE8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D5A4AFC" w14:textId="77777777" w:rsidR="00064FE8" w:rsidRPr="00AE2866" w:rsidRDefault="00064FE8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CBAFDB8" w14:textId="77777777" w:rsidTr="00064FE8">
        <w:trPr>
          <w:trHeight w:val="165"/>
          <w:jc w:val="center"/>
        </w:trPr>
        <w:tc>
          <w:tcPr>
            <w:tcW w:w="1327" w:type="dxa"/>
            <w:vMerge/>
            <w:shd w:val="clear" w:color="auto" w:fill="auto"/>
          </w:tcPr>
          <w:p w14:paraId="244B303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3846864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9A5C50E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نتیجه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7858653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87EE8A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7AF5775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4C37E3D" w14:textId="77777777" w:rsidTr="00064FE8">
        <w:trPr>
          <w:trHeight w:val="210"/>
          <w:jc w:val="center"/>
        </w:trPr>
        <w:tc>
          <w:tcPr>
            <w:tcW w:w="1327" w:type="dxa"/>
            <w:vMerge/>
            <w:shd w:val="clear" w:color="auto" w:fill="auto"/>
          </w:tcPr>
          <w:p w14:paraId="1CA449FF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5B7806B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BC67F55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آدرس 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>IP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ایجادکننده رویداد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90FC064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C546E0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1E0D069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F7A10D9" w14:textId="77777777" w:rsidTr="00064FE8">
        <w:trPr>
          <w:trHeight w:val="413"/>
          <w:jc w:val="center"/>
        </w:trPr>
        <w:tc>
          <w:tcPr>
            <w:tcW w:w="1327" w:type="dxa"/>
            <w:vMerge/>
            <w:shd w:val="clear" w:color="auto" w:fill="auto"/>
          </w:tcPr>
          <w:p w14:paraId="0ACED5C3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3BEB470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C1078F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EFD4FA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6E5B52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56359D4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4D56AE7C" w14:textId="77777777" w:rsidTr="00064FE8">
        <w:trPr>
          <w:trHeight w:val="413"/>
          <w:jc w:val="center"/>
        </w:trPr>
        <w:tc>
          <w:tcPr>
            <w:tcW w:w="1327" w:type="dxa"/>
            <w:shd w:val="clear" w:color="auto" w:fill="auto"/>
          </w:tcPr>
          <w:p w14:paraId="08E55856" w14:textId="77777777" w:rsidR="00BE1F2F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617A8653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رکوردهای ممیزی را در برابر دسترسی غیرمجاز محافظت نماید.</w:t>
            </w:r>
          </w:p>
        </w:tc>
        <w:tc>
          <w:tcPr>
            <w:tcW w:w="629" w:type="dxa"/>
            <w:shd w:val="clear" w:color="auto" w:fill="auto"/>
          </w:tcPr>
          <w:p w14:paraId="34800900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shd w:val="clear" w:color="auto" w:fill="auto"/>
          </w:tcPr>
          <w:p w14:paraId="2EE61F97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1DD3CC9" w14:textId="77777777" w:rsidTr="00064FE8">
        <w:trPr>
          <w:trHeight w:val="413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1170A198" w14:textId="77777777" w:rsidR="00BE1F2F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28F3EFD4" w14:textId="77777777" w:rsidR="00BE1F2F" w:rsidRPr="00036BE2" w:rsidRDefault="00BE1F2F" w:rsidP="00BE1F2F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رکوردهای ممیزی که محصول تولید می‌نماید باید برای کاربر ساده و قابل‌فهم باشند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314466EB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282D031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F132E91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7F71CF45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C298B9E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مواردی که در رکوردهای ممیزی وجود دارند، مشخص شوند.</w:t>
            </w:r>
          </w:p>
        </w:tc>
        <w:tc>
          <w:tcPr>
            <w:tcW w:w="4292" w:type="dxa"/>
            <w:shd w:val="clear" w:color="auto" w:fill="auto"/>
          </w:tcPr>
          <w:p w14:paraId="70DE087C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عدم وجود داده نامفهوم در رکوردها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0F85FF5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385E47E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29B68DF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00578AF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DEE5EAC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CB2B8D6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F69C71A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عدم وجود فیلدهای نامرتبط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80816B9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95C8EB9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EDC2F0A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56033198" w14:textId="77777777" w:rsidTr="00064FE8">
        <w:trPr>
          <w:trHeight w:val="458"/>
          <w:jc w:val="center"/>
        </w:trPr>
        <w:tc>
          <w:tcPr>
            <w:tcW w:w="1327" w:type="dxa"/>
            <w:vMerge/>
            <w:shd w:val="clear" w:color="auto" w:fill="auto"/>
          </w:tcPr>
          <w:p w14:paraId="1CF3BA8D" w14:textId="77777777" w:rsidR="00BE1F2F" w:rsidRPr="008D30E9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D48792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05BD2E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وجود داده معتبر و مناسب در هر فیلد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DB61786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1DB1270E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034007B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E8087B1" w14:textId="77777777" w:rsidTr="00064FE8">
        <w:trPr>
          <w:trHeight w:val="180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39275ED" w14:textId="77777777" w:rsidR="001E3BA8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34C2D98B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امکان انتخاب و مرتب‌سازی برای رکوردهای ممیزی تولید شده را بر اساس فیلدها و پارامترهای مختلف، برای کاربر مجاز فراهم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3220782C" w14:textId="77777777" w:rsidR="009E0BF5" w:rsidRPr="00036BE2" w:rsidRDefault="00D70E9E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22AEFF3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589D308" w14:textId="77777777" w:rsidTr="00064FE8">
        <w:trPr>
          <w:trHeight w:val="180"/>
          <w:jc w:val="center"/>
        </w:trPr>
        <w:tc>
          <w:tcPr>
            <w:tcW w:w="1327" w:type="dxa"/>
            <w:vMerge/>
            <w:shd w:val="clear" w:color="auto" w:fill="auto"/>
          </w:tcPr>
          <w:p w14:paraId="13E24E12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6BD9C7ED" w14:textId="77777777" w:rsidR="00BE1F2F" w:rsidRPr="00036BE2" w:rsidRDefault="00BE1F2F" w:rsidP="00BE1F2F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مواردی که بر اساس آن‌ها مرتب‌سازی وجود دارد، مشخص شود</w:t>
            </w: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.</w:t>
            </w:r>
          </w:p>
        </w:tc>
        <w:tc>
          <w:tcPr>
            <w:tcW w:w="4292" w:type="dxa"/>
            <w:shd w:val="clear" w:color="auto" w:fill="auto"/>
          </w:tcPr>
          <w:p w14:paraId="1CD7C29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هویت موجودیت فعال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C4FE4B5" w14:textId="77777777" w:rsidR="00BE1F2F" w:rsidRPr="00036BE2" w:rsidRDefault="002C0FF8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005B7CA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6689786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14743A4" w14:textId="77777777" w:rsidTr="00064FE8">
        <w:trPr>
          <w:trHeight w:val="180"/>
          <w:jc w:val="center"/>
        </w:trPr>
        <w:tc>
          <w:tcPr>
            <w:tcW w:w="1327" w:type="dxa"/>
            <w:vMerge/>
            <w:shd w:val="clear" w:color="auto" w:fill="auto"/>
          </w:tcPr>
          <w:p w14:paraId="7371D490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0F47F69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EC8DCF2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حساب کاربری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2AD12F3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60D4233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5B1639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4E60218B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55FAE0F7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4953D46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3C5C5C3B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تاریخ/زمان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3E4B06F2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F563EA4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AADF36C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22E09E4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58F3AAE2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6EF94B1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028160F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 اتصال کاربر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CE2E311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72DBDB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0D33892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5921344D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3B3E22EE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9CED9A8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F80E0AA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نوع رخداد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3E37C368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C504B1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2F5E8BAD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FF77EAE" w14:textId="77777777" w:rsidTr="00064FE8">
        <w:trPr>
          <w:trHeight w:val="395"/>
          <w:jc w:val="center"/>
        </w:trPr>
        <w:tc>
          <w:tcPr>
            <w:tcW w:w="1327" w:type="dxa"/>
            <w:vMerge/>
            <w:shd w:val="clear" w:color="auto" w:fill="auto"/>
          </w:tcPr>
          <w:p w14:paraId="69E0609C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FE73D6D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452C68FF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مکان رویداد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53C4D5C7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14A16A6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253B299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579A190" w14:textId="77777777" w:rsidTr="00064FE8">
        <w:trPr>
          <w:trHeight w:val="512"/>
          <w:jc w:val="center"/>
        </w:trPr>
        <w:tc>
          <w:tcPr>
            <w:tcW w:w="1327" w:type="dxa"/>
            <w:vMerge/>
            <w:shd w:val="clear" w:color="auto" w:fill="auto"/>
          </w:tcPr>
          <w:p w14:paraId="04C3D705" w14:textId="77777777" w:rsidR="00BE1F2F" w:rsidRPr="00036BE2" w:rsidRDefault="00BE1F2F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81C8D64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A692679" w14:textId="77777777" w:rsidR="00BE1F2F" w:rsidRPr="00036BE2" w:rsidRDefault="00BE1F2F" w:rsidP="00BE1F2F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  <w:vAlign w:val="center"/>
          </w:tcPr>
          <w:p w14:paraId="1EF5AE13" w14:textId="77777777" w:rsidR="00BE1F2F" w:rsidRPr="00036BE2" w:rsidRDefault="00BE1F2F" w:rsidP="00BE1F2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23D8A2" w14:textId="77777777" w:rsidR="00BE1F2F" w:rsidRPr="00036BE2" w:rsidRDefault="00BE1F2F" w:rsidP="00BE1F2F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43A8E80" w14:textId="77777777" w:rsidR="00BE1F2F" w:rsidRPr="00AE2866" w:rsidRDefault="00BE1F2F" w:rsidP="00BE1F2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6E8AAC86" w14:textId="77777777" w:rsidTr="00064FE8">
        <w:trPr>
          <w:trHeight w:val="105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7637DBB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57F4E37B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هرگونه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حذف و تغییر غیرمجاز در رکوردهای ممیزی را تشخیص دهد و در صورت امکان جلوگیری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68C7C40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52B7C197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E2455A2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59097562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5AE90F3C" w14:textId="2B66CC01" w:rsidR="00D70E9E" w:rsidRPr="00036BE2" w:rsidRDefault="00D70E9E" w:rsidP="0048220B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روش‌های تشخیص مشخص شود </w:t>
            </w:r>
          </w:p>
        </w:tc>
        <w:tc>
          <w:tcPr>
            <w:tcW w:w="4292" w:type="dxa"/>
            <w:shd w:val="clear" w:color="auto" w:fill="auto"/>
          </w:tcPr>
          <w:p w14:paraId="39FA5A72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هش برای تشخیص تغییرات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46CA599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6719C4C8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29F2391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17C4BDB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22F5E72B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4EB222C1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2EC208E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پیکربندی امن پایگاه داده (کنترل دسترسی و رویدادنگاری)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7A9A447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2101694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E3EFCFD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4D6420C" w14:textId="77777777" w:rsidTr="00064FE8">
        <w:trPr>
          <w:trHeight w:val="377"/>
          <w:jc w:val="center"/>
        </w:trPr>
        <w:tc>
          <w:tcPr>
            <w:tcW w:w="1327" w:type="dxa"/>
            <w:vMerge/>
            <w:shd w:val="clear" w:color="auto" w:fill="auto"/>
          </w:tcPr>
          <w:p w14:paraId="0876D127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142684F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BA87FCE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فقط خواندنی کردن ممیزی‌ها در محصول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0A3BEB43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37BD32B2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04EA9D5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7688F1FF" w14:textId="77777777" w:rsidTr="00064FE8">
        <w:trPr>
          <w:trHeight w:val="105"/>
          <w:jc w:val="center"/>
        </w:trPr>
        <w:tc>
          <w:tcPr>
            <w:tcW w:w="1327" w:type="dxa"/>
            <w:vMerge/>
            <w:shd w:val="clear" w:color="auto" w:fill="auto"/>
          </w:tcPr>
          <w:p w14:paraId="7AB08EF6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26973F1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291D911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304125F6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4E5A1E78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724FB2BD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BFEDD27" w14:textId="77777777" w:rsidTr="00064FE8">
        <w:trPr>
          <w:trHeight w:val="312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7EB8AED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0E190511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وقتی که حجم داده‌های ممیزی، به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حد آستانه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تعریف شده برای ذخیره‌سازی می‌رسد، کاربر مجاز را مطلع نماید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70E41A3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79CF97C8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2726A3D0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6B76E0A1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4A947AEC" w14:textId="77777777" w:rsidR="00D70E9E" w:rsidRPr="00036BE2" w:rsidRDefault="00D70E9E" w:rsidP="00D70E9E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روش‌های اطلاع‌رسانی مشخص شود (وجود یک مورد لازم و کافی است</w:t>
            </w:r>
            <w:r w:rsidRPr="00036BE2">
              <w:rPr>
                <w:rFonts w:ascii="Calibri" w:eastAsia="Calibri" w:hAnsi="Calibri"/>
                <w:b/>
                <w:bCs/>
                <w:szCs w:val="24"/>
                <w:rtl/>
                <w:lang w:bidi="fa-IR"/>
              </w:rPr>
              <w:t>)</w:t>
            </w:r>
          </w:p>
        </w:tc>
        <w:tc>
          <w:tcPr>
            <w:tcW w:w="4292" w:type="dxa"/>
            <w:shd w:val="clear" w:color="auto" w:fill="auto"/>
          </w:tcPr>
          <w:p w14:paraId="3D3C8215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یک کانال ارتباطی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55572B01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C19BB3B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52306F32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280AAE0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0672374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5FC7D827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10BC4728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ارسال پیام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2028E18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711E9E9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5477C83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301F0257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1D27FB77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21E6BE87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2C2817A9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طریق واسط کاربر مجاز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19208756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FF4B906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3A6AD94C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00D04394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0A99341" w14:textId="77777777" w:rsidR="00D70E9E" w:rsidRPr="00036BE2" w:rsidRDefault="00D70E9E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748301AC" w14:textId="77777777" w:rsidR="00D70E9E" w:rsidRPr="00036BE2" w:rsidRDefault="00D70E9E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60E41440" w14:textId="77777777" w:rsidR="00D70E9E" w:rsidRPr="00036BE2" w:rsidRDefault="00D70E9E" w:rsidP="00D70E9E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28E9C354" w14:textId="77777777" w:rsidR="00D70E9E" w:rsidRPr="00036BE2" w:rsidRDefault="00D70E9E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2AF72C75" w14:textId="77777777" w:rsidR="00D70E9E" w:rsidRPr="00036BE2" w:rsidRDefault="00D70E9E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7714E28" w14:textId="77777777" w:rsidR="00D70E9E" w:rsidRPr="00AE2866" w:rsidRDefault="00D70E9E" w:rsidP="00D70E9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36BE2" w:rsidRPr="00036BE2" w14:paraId="14D7E6C0" w14:textId="77777777" w:rsidTr="00064FE8">
        <w:trPr>
          <w:trHeight w:val="312"/>
          <w:jc w:val="center"/>
        </w:trPr>
        <w:tc>
          <w:tcPr>
            <w:tcW w:w="1327" w:type="dxa"/>
            <w:vMerge w:val="restart"/>
            <w:shd w:val="clear" w:color="auto" w:fill="auto"/>
          </w:tcPr>
          <w:p w14:paraId="50BD3F9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8</w:t>
            </w:r>
          </w:p>
        </w:tc>
        <w:tc>
          <w:tcPr>
            <w:tcW w:w="6517" w:type="dxa"/>
            <w:gridSpan w:val="4"/>
            <w:shd w:val="clear" w:color="auto" w:fill="auto"/>
          </w:tcPr>
          <w:p w14:paraId="073D2787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توانایی ممیزی (ثبت لاگ) هنگام از کار افتادن محصول و/یا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پر شدن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حافظه ممیزی را داشته باشد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و برای این کار از رویکردهای بیان شده استفاده نماید.</w:t>
            </w:r>
          </w:p>
        </w:tc>
        <w:tc>
          <w:tcPr>
            <w:tcW w:w="629" w:type="dxa"/>
            <w:vMerge w:val="restart"/>
            <w:shd w:val="clear" w:color="auto" w:fill="auto"/>
          </w:tcPr>
          <w:p w14:paraId="5022104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477" w:type="dxa"/>
            <w:vMerge w:val="restart"/>
            <w:shd w:val="clear" w:color="auto" w:fill="auto"/>
          </w:tcPr>
          <w:p w14:paraId="45D844E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0C25B8" w:rsidRPr="00036BE2" w14:paraId="6196EF26" w14:textId="77777777" w:rsidTr="00064FE8">
        <w:trPr>
          <w:cantSplit/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9BC1A42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 w:val="restart"/>
            <w:shd w:val="clear" w:color="auto" w:fill="auto"/>
          </w:tcPr>
          <w:p w14:paraId="00482CE6" w14:textId="77777777" w:rsidR="000C25B8" w:rsidRPr="00036BE2" w:rsidRDefault="000C25B8" w:rsidP="00D70E9E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رویکردهای مورد استفاده در محصول، مشخص گردد (وجود یک مورد لازم و کافی است)</w:t>
            </w:r>
          </w:p>
        </w:tc>
        <w:tc>
          <w:tcPr>
            <w:tcW w:w="4292" w:type="dxa"/>
            <w:shd w:val="clear" w:color="auto" w:fill="auto"/>
          </w:tcPr>
          <w:p w14:paraId="6BEF1BA4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ذخیره‌سازی محدود رویدادهای ممیزی، (آن‌هایی که توسط کاربر مجاز و تحت حقوق خاصی رخ می‌دهند)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4F04433D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71944928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60C7871B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0C25B8" w:rsidRPr="00036BE2" w14:paraId="01FF59CE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7661648F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115BC766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08FD5ADE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بازنویسی روی قدیمی‌ترین رکوردهای ممیزی ذخیره ‌شده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7A939CB5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0BEFD673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0B02B5A6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0C25B8" w:rsidRPr="00036BE2" w14:paraId="47EA4C1C" w14:textId="77777777" w:rsidTr="00064FE8">
        <w:trPr>
          <w:trHeight w:val="312"/>
          <w:jc w:val="center"/>
        </w:trPr>
        <w:tc>
          <w:tcPr>
            <w:tcW w:w="1327" w:type="dxa"/>
            <w:vMerge/>
            <w:shd w:val="clear" w:color="auto" w:fill="auto"/>
          </w:tcPr>
          <w:p w14:paraId="3C24E5AA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537" w:type="dxa"/>
            <w:vMerge/>
            <w:shd w:val="clear" w:color="auto" w:fill="auto"/>
          </w:tcPr>
          <w:p w14:paraId="6E8B7C94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292" w:type="dxa"/>
            <w:shd w:val="clear" w:color="auto" w:fill="auto"/>
          </w:tcPr>
          <w:p w14:paraId="78373817" w14:textId="77777777" w:rsidR="000C25B8" w:rsidRPr="00036BE2" w:rsidRDefault="000C25B8" w:rsidP="00D70E9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88" w:type="dxa"/>
            <w:gridSpan w:val="2"/>
            <w:shd w:val="clear" w:color="auto" w:fill="auto"/>
          </w:tcPr>
          <w:p w14:paraId="796FD425" w14:textId="77777777" w:rsidR="000C25B8" w:rsidRPr="00036BE2" w:rsidRDefault="000C25B8" w:rsidP="00D70E9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629" w:type="dxa"/>
            <w:vMerge/>
            <w:shd w:val="clear" w:color="auto" w:fill="auto"/>
          </w:tcPr>
          <w:p w14:paraId="522A9124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477" w:type="dxa"/>
            <w:vMerge/>
            <w:shd w:val="clear" w:color="auto" w:fill="auto"/>
          </w:tcPr>
          <w:p w14:paraId="460EFC1A" w14:textId="77777777" w:rsidR="000C25B8" w:rsidRPr="00036BE2" w:rsidRDefault="000C25B8" w:rsidP="00D70E9E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02769FC6" w14:textId="77777777" w:rsidR="0048796A" w:rsidRPr="00036BE2" w:rsidRDefault="0048796A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1" w:name="_Toc141499926"/>
      <w:r>
        <w:rPr>
          <w:rFonts w:hint="cs"/>
          <w:color w:val="auto"/>
          <w:rtl/>
        </w:rPr>
        <w:t>رمزن</w:t>
      </w:r>
      <w:r w:rsidRPr="00036BE2">
        <w:rPr>
          <w:color w:val="auto"/>
          <w:rtl/>
        </w:rPr>
        <w:t>گ</w:t>
      </w:r>
      <w:r>
        <w:rPr>
          <w:rFonts w:hint="cs"/>
          <w:color w:val="auto"/>
          <w:rtl/>
        </w:rPr>
        <w:t>اری</w:t>
      </w:r>
      <w:bookmarkEnd w:id="21"/>
    </w:p>
    <w:p w14:paraId="1BDC1AFD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کلاس، توانایی محصول در پیاده‌سازی یا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به‌کارگیری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ماژول‌های رمزنگاری، بررسی می‌گردد. برای حفظ محرمانگی داده از رمزنگاری استفاده می‌گردد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و این رمزنگاری‌ها می‌تواند به صورت متقارن و نامتقارن صورت گیرد. در رمزنگاری متقارن از یک کلید مشترک برای رمزگذاری و رمزگشایی، استفاده می‌شود ولی در رمزنگاری نامتقارن این کار با استفاده از یک زوج کلید </w:t>
      </w:r>
      <w:r w:rsidR="00A40066" w:rsidRPr="00036BE2">
        <w:rPr>
          <w:rFonts w:ascii="Calibri" w:eastAsia="Calibri" w:hAnsi="Calibri"/>
          <w:sz w:val="22"/>
          <w:rtl/>
          <w:lang w:bidi="fa-IR"/>
        </w:rPr>
        <w:t>(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کلید عمومی و کلید خصوصی) صورت می‌گیرد. الگوریتم‌ها می‌توانند با طول کلیدهای مختلف و به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روش‌های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مختلفی (مد عملیاتی) به رمزگذاری و رمزگشایی داده بپردازند</w:t>
      </w:r>
      <w:r w:rsidR="00A40066" w:rsidRPr="00036BE2">
        <w:rPr>
          <w:rFonts w:ascii="Calibri" w:eastAsia="Calibri" w:hAnsi="Calibri"/>
          <w:sz w:val="22"/>
          <w:rtl/>
          <w:lang w:bidi="fa-IR"/>
        </w:rPr>
        <w:t xml:space="preserve"> </w:t>
      </w:r>
      <w:r w:rsidRPr="00036BE2">
        <w:rPr>
          <w:rFonts w:ascii="Calibri" w:eastAsia="Calibri" w:hAnsi="Calibri"/>
          <w:sz w:val="22"/>
          <w:rtl/>
          <w:lang w:bidi="fa-IR"/>
        </w:rPr>
        <w:t>که در این کلاس، توانایی محصول از این حیث مورد بررسی قرار گرفته است. در کلاس رمزنگاری همچنین از الگوریتم‌های درهم‌سازی (هش) برای برقراری جامعیت داده استفاده می‌گردد.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716"/>
        <w:gridCol w:w="4133"/>
        <w:gridCol w:w="8"/>
        <w:gridCol w:w="560"/>
        <w:gridCol w:w="8"/>
        <w:gridCol w:w="511"/>
        <w:gridCol w:w="8"/>
        <w:gridCol w:w="4676"/>
      </w:tblGrid>
      <w:tr w:rsidR="0028463A" w:rsidRPr="00036BE2" w14:paraId="6021F081" w14:textId="77777777" w:rsidTr="007540C9">
        <w:trPr>
          <w:trHeight w:val="665"/>
          <w:jc w:val="center"/>
        </w:trPr>
        <w:tc>
          <w:tcPr>
            <w:tcW w:w="1330" w:type="dxa"/>
            <w:shd w:val="clear" w:color="auto" w:fill="D9D9D9"/>
          </w:tcPr>
          <w:p w14:paraId="66042E4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36" w:type="dxa"/>
            <w:gridSpan w:val="6"/>
            <w:shd w:val="clear" w:color="auto" w:fill="D9D9D9"/>
          </w:tcPr>
          <w:p w14:paraId="496F7C5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رمزنگاری</w:t>
            </w:r>
          </w:p>
        </w:tc>
        <w:tc>
          <w:tcPr>
            <w:tcW w:w="4684" w:type="dxa"/>
            <w:gridSpan w:val="2"/>
            <w:shd w:val="clear" w:color="auto" w:fill="D9D9D9"/>
          </w:tcPr>
          <w:p w14:paraId="55029BD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12E247F9" w14:textId="77777777" w:rsidTr="007540C9">
        <w:trPr>
          <w:trHeight w:val="165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11147DC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5A2ADB64" w14:textId="77777777" w:rsidR="009E0BF5" w:rsidRPr="00036BE2" w:rsidRDefault="008F7681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hint="cs"/>
                <w:b/>
                <w:bCs/>
                <w:rtl/>
              </w:rPr>
              <w:t>محصول باید مکانیزمی را جهت ذخیره سازی اسرار در فضای حافظه غیر فرار  پیاده سازی نماید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392F74D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CA1B943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</w:p>
        </w:tc>
        <w:tc>
          <w:tcPr>
            <w:tcW w:w="4676" w:type="dxa"/>
            <w:vMerge w:val="restart"/>
            <w:shd w:val="clear" w:color="auto" w:fill="auto"/>
          </w:tcPr>
          <w:p w14:paraId="134D2DCA" w14:textId="77777777" w:rsidR="009E0BF5" w:rsidRPr="00AE2866" w:rsidRDefault="009E0BF5" w:rsidP="007564B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3B45E58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0DEFC7A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42CBA50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مد عملیاتی که الگوریتم از آن استفاده می‌کند را انتخاب نمایید. (وجود یک مورد لازم و کافی است.)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19875A22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چگونه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اطلاعات کاربر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را ذخ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نم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کند.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78999A9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7CCCE0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4708B27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5A770BE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2994364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35F21EC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24927C00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عملکردها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ارائه شده در پلتفرم برا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ذخ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امن استفاده 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کند.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2ABD41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4F3F96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0EB4B59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E6E3E91" w14:textId="77777777" w:rsidTr="007540C9">
        <w:trPr>
          <w:trHeight w:val="165"/>
          <w:jc w:val="center"/>
        </w:trPr>
        <w:tc>
          <w:tcPr>
            <w:tcW w:w="1330" w:type="dxa"/>
            <w:vMerge/>
            <w:shd w:val="clear" w:color="auto" w:fill="auto"/>
          </w:tcPr>
          <w:p w14:paraId="439D11C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7BBFB03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03D845A4" w14:textId="77777777" w:rsidR="007117B3" w:rsidRPr="00036BE2" w:rsidRDefault="008F7681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موارد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1AF44A4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28D1FA8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1A85E9F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16D4AC0A" w14:textId="77777777" w:rsidTr="007540C9">
        <w:trPr>
          <w:trHeight w:val="413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0663083C" w14:textId="77777777" w:rsidR="00DF2A4D" w:rsidRPr="00036BE2" w:rsidRDefault="00DF2A4D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203FAB2F" w14:textId="77777777" w:rsidR="00DF2A4D" w:rsidRPr="00036BE2" w:rsidRDefault="00DF2A4D" w:rsidP="00DB45F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اساس الگوریتم رمزنگاری و طول کلیدی که انتخاب می‌نماید، توانایی تولید داده درهم‌سازی‌شده (هش)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/رمزنگاری شده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داشته باشد؛ بنابراین باید برای تولید درهم‌ساز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ی/رمزنگاری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از موارد زیر بر اساس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ISO/IEC 10118-3:2004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استفاده نماید.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4596E531" w14:textId="77777777" w:rsidR="00DF2A4D" w:rsidRPr="00036BE2" w:rsidRDefault="00DF2A4D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48E36EB4" w14:textId="77777777" w:rsidR="00DF2A4D" w:rsidRPr="00036BE2" w:rsidRDefault="00DF2A4D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4676" w:type="dxa"/>
            <w:vMerge w:val="restart"/>
            <w:shd w:val="clear" w:color="auto" w:fill="auto"/>
          </w:tcPr>
          <w:p w14:paraId="581ACA6D" w14:textId="77777777" w:rsidR="00DF2A4D" w:rsidRPr="00AE2866" w:rsidRDefault="00DF2A4D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10FE774C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77D8B972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504F44FF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الگوریتم و اندازه خلاصه پیام مورد استفاده را انتخاب نمایید. (وجود یک مورد لازم و کافی است.)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0C16CAC6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SHA-256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616DC321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4AE3A17A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19B6B305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349A55A3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0D336618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07E06523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4694AEF4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SHA-384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108AC2B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54C1CC2E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29C2E365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62D41B3E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1FD40DAE" w14:textId="77777777" w:rsidR="00DF2A4D" w:rsidRPr="00036BE2" w:rsidRDefault="00DF2A4D" w:rsidP="00DF2A4D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251DA048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7C9ABC59" w14:textId="77777777" w:rsidR="00DF2A4D" w:rsidRPr="00036BE2" w:rsidRDefault="00DF2A4D" w:rsidP="00DF2A4D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SHA-512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اندازه خلاصه پیام 160 یا 256 یا 384 یا 512 بیتی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738AC80" w14:textId="77777777" w:rsidR="00DF2A4D" w:rsidRPr="00036BE2" w:rsidRDefault="00DF2A4D" w:rsidP="00DF2A4D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343E823E" w14:textId="77777777" w:rsidR="00DF2A4D" w:rsidRPr="00036BE2" w:rsidRDefault="00DF2A4D" w:rsidP="00DF2A4D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5D1752E6" w14:textId="77777777" w:rsidR="00DF2A4D" w:rsidRPr="00AE2866" w:rsidRDefault="00DF2A4D" w:rsidP="00DF2A4D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DF2A4D" w:rsidRPr="00036BE2" w14:paraId="39CC1537" w14:textId="77777777" w:rsidTr="007540C9">
        <w:trPr>
          <w:trHeight w:val="458"/>
          <w:jc w:val="center"/>
        </w:trPr>
        <w:tc>
          <w:tcPr>
            <w:tcW w:w="1330" w:type="dxa"/>
            <w:vMerge/>
            <w:shd w:val="clear" w:color="auto" w:fill="auto"/>
          </w:tcPr>
          <w:p w14:paraId="7E26039E" w14:textId="77777777" w:rsidR="00DF2A4D" w:rsidRPr="00036BE2" w:rsidRDefault="00DF2A4D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1365CC65" w14:textId="77777777" w:rsidR="00DF2A4D" w:rsidRPr="00036BE2" w:rsidRDefault="00DF2A4D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435F0C3E" w14:textId="77777777" w:rsidR="00DF2A4D" w:rsidRPr="00036BE2" w:rsidRDefault="00DF2A4D" w:rsidP="00DB45FE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استفاده از الگوریتم رمزنگاری (متقارن/نامتقارن) با اندازه کلید رمزنگاری امن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3065804A" w14:textId="77777777" w:rsidR="00DF2A4D" w:rsidRPr="00036BE2" w:rsidRDefault="00DF2A4D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shd w:val="clear" w:color="auto" w:fill="auto"/>
          </w:tcPr>
          <w:p w14:paraId="40F76196" w14:textId="77777777" w:rsidR="00DF2A4D" w:rsidRPr="00036BE2" w:rsidRDefault="00DF2A4D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shd w:val="clear" w:color="auto" w:fill="auto"/>
          </w:tcPr>
          <w:p w14:paraId="6D679500" w14:textId="77777777" w:rsidR="00DF2A4D" w:rsidRPr="00AE2866" w:rsidRDefault="00DF2A4D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53C7E87C" w14:textId="77777777" w:rsidTr="007540C9">
        <w:trPr>
          <w:trHeight w:val="105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6556AE5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3</w:t>
            </w:r>
          </w:p>
        </w:tc>
        <w:tc>
          <w:tcPr>
            <w:tcW w:w="6425" w:type="dxa"/>
            <w:gridSpan w:val="5"/>
            <w:shd w:val="clear" w:color="auto" w:fill="auto"/>
          </w:tcPr>
          <w:p w14:paraId="496AB411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در صورتی که تولید کلید رمزنگاری در محصول وجود دارد، نیاز است که تخریب کلید رمزنگاری نیز بر اساس موارد زیر صورت پذیرد. (اختیاری)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1D8ACB1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6" w:type="dxa"/>
            <w:vMerge w:val="restart"/>
            <w:shd w:val="clear" w:color="auto" w:fill="auto"/>
          </w:tcPr>
          <w:p w14:paraId="709D0B5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6907D8F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372EB09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15397F01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روش‌ نابودی کلید مشخص گردد. (وجود یک مورد لازم و کافی است)</w:t>
            </w:r>
          </w:p>
        </w:tc>
        <w:tc>
          <w:tcPr>
            <w:tcW w:w="4141" w:type="dxa"/>
            <w:gridSpan w:val="2"/>
            <w:shd w:val="clear" w:color="auto" w:fill="auto"/>
          </w:tcPr>
          <w:p w14:paraId="59C9FD4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نابودی با استفاده از بازنویسی ساده</w:t>
            </w:r>
          </w:p>
          <w:p w14:paraId="3506D50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(بازنویسی با صفرها، یک‌ها، مقدار تصادفی، مقدار جدیدی از کلید)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6226480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71A6050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091B4771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7306019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202DCA0B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17ACBB7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58A0E2A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نابودی با استفاده از یک واسط مشخص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F2313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6FBE6CF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77670B7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7259433" w14:textId="77777777" w:rsidTr="007540C9">
        <w:trPr>
          <w:trHeight w:val="377"/>
          <w:jc w:val="center"/>
        </w:trPr>
        <w:tc>
          <w:tcPr>
            <w:tcW w:w="1330" w:type="dxa"/>
            <w:vMerge/>
            <w:shd w:val="clear" w:color="auto" w:fill="auto"/>
          </w:tcPr>
          <w:p w14:paraId="25E3870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24BF2F1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557E7D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از طریق توابع امنیتی محصول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70A5DE5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264F24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454159F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68A277" w14:textId="77777777" w:rsidTr="007540C9">
        <w:trPr>
          <w:trHeight w:val="105"/>
          <w:jc w:val="center"/>
        </w:trPr>
        <w:tc>
          <w:tcPr>
            <w:tcW w:w="1330" w:type="dxa"/>
            <w:vMerge/>
            <w:shd w:val="clear" w:color="auto" w:fill="auto"/>
          </w:tcPr>
          <w:p w14:paraId="77B3543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35B2031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41" w:type="dxa"/>
            <w:gridSpan w:val="2"/>
            <w:shd w:val="clear" w:color="auto" w:fill="auto"/>
          </w:tcPr>
          <w:p w14:paraId="092E609B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33CD17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5F3C43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6" w:type="dxa"/>
            <w:vMerge/>
            <w:shd w:val="clear" w:color="auto" w:fill="auto"/>
          </w:tcPr>
          <w:p w14:paraId="25F0C9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8463A" w:rsidRPr="00036BE2" w14:paraId="2092C3EE" w14:textId="77777777" w:rsidTr="007540C9">
        <w:trPr>
          <w:trHeight w:val="312"/>
          <w:jc w:val="center"/>
        </w:trPr>
        <w:tc>
          <w:tcPr>
            <w:tcW w:w="1330" w:type="dxa"/>
            <w:vMerge w:val="restart"/>
            <w:shd w:val="clear" w:color="auto" w:fill="auto"/>
          </w:tcPr>
          <w:p w14:paraId="462D67E0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417" w:type="dxa"/>
            <w:gridSpan w:val="4"/>
            <w:shd w:val="clear" w:color="auto" w:fill="auto"/>
          </w:tcPr>
          <w:p w14:paraId="56F6E280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در صورتی که امضاء دیجیتال در محصول پشتیبانی می‌شود، نیاز است که سرویس‌های امضاء رمزنگاری (تولید و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تائید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) بر اساس الگوریتم‌های رمزنگاری زیر انجام گیرد. (اختیاری)</w:t>
            </w:r>
          </w:p>
        </w:tc>
        <w:tc>
          <w:tcPr>
            <w:tcW w:w="519" w:type="dxa"/>
            <w:gridSpan w:val="2"/>
            <w:vMerge w:val="restart"/>
            <w:shd w:val="clear" w:color="auto" w:fill="auto"/>
          </w:tcPr>
          <w:p w14:paraId="585C387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84" w:type="dxa"/>
            <w:gridSpan w:val="2"/>
            <w:vMerge w:val="restart"/>
            <w:shd w:val="clear" w:color="auto" w:fill="auto"/>
          </w:tcPr>
          <w:p w14:paraId="64EE2F20" w14:textId="77777777" w:rsidR="009E0BF5" w:rsidRPr="00AE2866" w:rsidRDefault="009E0BF5" w:rsidP="00FA6E4A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8463A" w:rsidRPr="00036BE2" w14:paraId="4FD98655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39734B1E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1715869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الگوریتم و اندازه کلیدهای مورد استفاده را انتخاب نمایید. (وجود یک مورد لازم و کافی است.)</w:t>
            </w:r>
          </w:p>
        </w:tc>
        <w:tc>
          <w:tcPr>
            <w:tcW w:w="4133" w:type="dxa"/>
            <w:shd w:val="clear" w:color="auto" w:fill="auto"/>
          </w:tcPr>
          <w:p w14:paraId="2FD8BCF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الگوریتم‌های امضاء دیجیتال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کلیدهای رمزنگاری 2048 بیت یا بزرگ‌تر</w:t>
            </w:r>
          </w:p>
          <w:p w14:paraId="28D5804F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(بر اساس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FIPS PUB 186-4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استاندارد امضاء دیجیتال (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) بخش 5.5، الگوی امضای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RSASSA-PSS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نسخه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PKCS #1 v2.1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و/یا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RSASSA-PKCS1v1_5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؛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ISO/IEC 9796-2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الگوی امضای دیجیتال 2 یا الگوی امضای دیجیتال 3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21A81BD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4941938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84" w:type="dxa"/>
            <w:gridSpan w:val="2"/>
            <w:vMerge/>
            <w:shd w:val="clear" w:color="auto" w:fill="auto"/>
          </w:tcPr>
          <w:p w14:paraId="73C4616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8463A" w:rsidRPr="00036BE2" w14:paraId="437FCBC3" w14:textId="77777777" w:rsidTr="007540C9">
        <w:trPr>
          <w:trHeight w:val="312"/>
          <w:jc w:val="center"/>
        </w:trPr>
        <w:tc>
          <w:tcPr>
            <w:tcW w:w="1330" w:type="dxa"/>
            <w:vMerge/>
            <w:shd w:val="clear" w:color="auto" w:fill="auto"/>
          </w:tcPr>
          <w:p w14:paraId="67034384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03421A9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33" w:type="dxa"/>
            <w:shd w:val="clear" w:color="auto" w:fill="auto"/>
          </w:tcPr>
          <w:p w14:paraId="1A02BB18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الگوریتم‌های 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امضاء دیجیتال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ECDSA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با کلیدهای رمزنگاری 256 بیت یا بزرگ‌تر</w:t>
            </w:r>
          </w:p>
          <w:p w14:paraId="75D04F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 xml:space="preserve"> (بر اساس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ISO/IEC 14888-3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بخش 6.4، استاندارد امضای دیجیتال (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DSS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) بخش 6 و پیوست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D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با استفاده از منحنی‌های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P-256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P-384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P-521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)</w:t>
            </w:r>
          </w:p>
        </w:tc>
        <w:tc>
          <w:tcPr>
            <w:tcW w:w="568" w:type="dxa"/>
            <w:gridSpan w:val="2"/>
            <w:shd w:val="clear" w:color="auto" w:fill="auto"/>
          </w:tcPr>
          <w:p w14:paraId="5398120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gridSpan w:val="2"/>
            <w:vMerge/>
            <w:shd w:val="clear" w:color="auto" w:fill="auto"/>
          </w:tcPr>
          <w:p w14:paraId="0BF7FD4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84" w:type="dxa"/>
            <w:gridSpan w:val="2"/>
            <w:vMerge/>
            <w:shd w:val="clear" w:color="auto" w:fill="auto"/>
          </w:tcPr>
          <w:p w14:paraId="43BCF7E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18B8C611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2" w:name="_Toc141499927"/>
      <w:r>
        <w:rPr>
          <w:rFonts w:hint="cs"/>
          <w:color w:val="auto"/>
          <w:rtl/>
        </w:rPr>
        <w:t>شناسایی و احراز هویت</w:t>
      </w:r>
      <w:bookmarkEnd w:id="22"/>
    </w:p>
    <w:p w14:paraId="039345E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توانایی‌های محصول از نظر امکان شناسایی و </w:t>
      </w:r>
      <w:r w:rsidR="000A1F5B" w:rsidRPr="00036BE2">
        <w:rPr>
          <w:rFonts w:ascii="Calibri" w:eastAsia="Calibri" w:hAnsi="Calibri"/>
          <w:sz w:val="22"/>
          <w:rtl/>
          <w:lang w:bidi="fa-IR"/>
        </w:rPr>
        <w:t>احراز هویت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کاربر در حالت‌های مختلف و اقدامات متقابل در راستای عدم برقراری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>، بررسی می‌گردد.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1703"/>
        <w:gridCol w:w="4048"/>
        <w:gridCol w:w="7"/>
        <w:gridCol w:w="569"/>
        <w:gridCol w:w="519"/>
        <w:gridCol w:w="4584"/>
      </w:tblGrid>
      <w:tr w:rsidR="00CE34D4" w:rsidRPr="00036BE2" w14:paraId="56CB5897" w14:textId="77777777" w:rsidTr="00CE34D4">
        <w:trPr>
          <w:trHeight w:val="665"/>
          <w:jc w:val="center"/>
        </w:trPr>
        <w:tc>
          <w:tcPr>
            <w:tcW w:w="1520" w:type="dxa"/>
            <w:shd w:val="clear" w:color="auto" w:fill="D9D9D9"/>
          </w:tcPr>
          <w:p w14:paraId="43EE8770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46" w:type="dxa"/>
            <w:gridSpan w:val="5"/>
            <w:shd w:val="clear" w:color="auto" w:fill="D9D9D9"/>
          </w:tcPr>
          <w:p w14:paraId="30CEB49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 xml:space="preserve">کلاس شناسایی و </w:t>
            </w:r>
            <w:r w:rsidR="000A1F5B"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احراز هویت</w:t>
            </w:r>
          </w:p>
        </w:tc>
        <w:tc>
          <w:tcPr>
            <w:tcW w:w="4584" w:type="dxa"/>
            <w:shd w:val="clear" w:color="auto" w:fill="D9D9D9"/>
          </w:tcPr>
          <w:p w14:paraId="04F21990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14B29141" w14:textId="77777777" w:rsidTr="00CE34D4">
        <w:trPr>
          <w:trHeight w:val="165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52128A4C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C505F9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بتواند تعداد تلاش‌های ناموفقی را که برای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شدن صورت گرفته است (در هر بخش یا قسمتی که نیاز به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وجود دارد)، بر اساس موارد زیر مشخص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22705031" w14:textId="77777777" w:rsidR="009E0BF5" w:rsidRPr="00036BE2" w:rsidRDefault="00D70E9E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6F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49C138F3" w14:textId="77777777" w:rsidR="009E0BF5" w:rsidRPr="007540C9" w:rsidRDefault="009E0BF5" w:rsidP="007564B6">
            <w:pPr>
              <w:jc w:val="left"/>
              <w:rPr>
                <w:rFonts w:ascii="Calibri" w:eastAsia="Calibri" w:hAnsi="Calibri"/>
                <w:sz w:val="44"/>
                <w:szCs w:val="44"/>
                <w:rtl/>
                <w:lang w:bidi="fa-IR"/>
              </w:rPr>
            </w:pPr>
          </w:p>
        </w:tc>
      </w:tr>
      <w:tr w:rsidR="00CE34D4" w:rsidRPr="00036BE2" w14:paraId="60701FCC" w14:textId="77777777" w:rsidTr="00CE34D4">
        <w:trPr>
          <w:trHeight w:val="165"/>
          <w:jc w:val="center"/>
        </w:trPr>
        <w:tc>
          <w:tcPr>
            <w:tcW w:w="1520" w:type="dxa"/>
            <w:vMerge/>
            <w:shd w:val="clear" w:color="auto" w:fill="auto"/>
          </w:tcPr>
          <w:p w14:paraId="217B2F5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DD34C49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مقدار یا بازه‌ی مورد استفاده در هر مورد باید مشخص گردد. (وجود یک مورد لازم و کافی است.)</w:t>
            </w:r>
          </w:p>
        </w:tc>
        <w:tc>
          <w:tcPr>
            <w:tcW w:w="4048" w:type="dxa"/>
            <w:shd w:val="clear" w:color="auto" w:fill="auto"/>
          </w:tcPr>
          <w:p w14:paraId="7E224AC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یک عدد مثبت ثابت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049BD8B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D49F7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CF790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D566D8" w14:textId="77777777" w:rsidTr="00CE34D4">
        <w:trPr>
          <w:trHeight w:val="165"/>
          <w:jc w:val="center"/>
        </w:trPr>
        <w:tc>
          <w:tcPr>
            <w:tcW w:w="1520" w:type="dxa"/>
            <w:vMerge/>
            <w:shd w:val="clear" w:color="auto" w:fill="auto"/>
          </w:tcPr>
          <w:p w14:paraId="4880BB0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D933D2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49CE91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یک عدد مثبت قابل تنظیم توسط مدیر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2A5EE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2CE5A7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17273E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A6F598D" w14:textId="77777777" w:rsidTr="00CE34D4">
        <w:trPr>
          <w:trHeight w:val="413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1BD744F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C7D58B3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زماني كه تعداد تلاش‌هاي ناموفق صورت گرفته براي احراز هويت به حد تعیین شده رسيد، برای پیچیده‌تر کردن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از موارد زیر استفاده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5FC0A1D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7C0EAF7D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45B728B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7CCB5BE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2091730E" w14:textId="77777777" w:rsidR="007117B3" w:rsidRPr="00036BE2" w:rsidRDefault="007117B3" w:rsidP="002654F6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روش استفاده شده برای پیچیده‌تر کردن احراز هویت را انتخاب نمایید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(</w:t>
            </w:r>
            <w:r w:rsidR="002654F6">
              <w:rPr>
                <w:rFonts w:ascii="Calibri" w:eastAsia="Calibri" w:hAnsi="Calibri" w:hint="cs"/>
                <w:sz w:val="20"/>
                <w:szCs w:val="24"/>
                <w:rtl/>
                <w:lang w:bidi="fa-IR"/>
              </w:rPr>
              <w:t xml:space="preserve">کپچای خالی کافی نیست و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یک مورد </w:t>
            </w:r>
            <w:r w:rsidR="002654F6">
              <w:rPr>
                <w:rFonts w:ascii="Calibri" w:eastAsia="Calibri" w:hAnsi="Calibri" w:hint="cs"/>
                <w:sz w:val="20"/>
                <w:szCs w:val="24"/>
                <w:rtl/>
                <w:lang w:bidi="fa-IR"/>
              </w:rPr>
              <w:t>دیگر هم باید انتخاب شود</w:t>
            </w:r>
          </w:p>
          <w:p w14:paraId="06F7942A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لازم به ذکر است روش‌های فوق با توجه به نوع کاربرد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تواند از حالت انتخابی به حالت الزامی تغییر یابد. برای مثال غیرفعال کردن حساب کاربری در تمامی کاربردها مفید نیست.</w:t>
            </w:r>
          </w:p>
        </w:tc>
        <w:tc>
          <w:tcPr>
            <w:tcW w:w="4048" w:type="dxa"/>
            <w:shd w:val="clear" w:color="auto" w:fill="auto"/>
          </w:tcPr>
          <w:p w14:paraId="62FBCB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کردن حساب کاربری</w:t>
            </w:r>
          </w:p>
          <w:p w14:paraId="70CC080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(فعال کردن به‌صورت دستی توسط مدیر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گیرد)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E5E1F0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BD9723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FFF689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4363C0E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03461F9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437405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46AD45C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کردن حساب کاربری</w:t>
            </w:r>
          </w:p>
          <w:p w14:paraId="005B5F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بر اساس مدت زمان معین</w:t>
            </w:r>
          </w:p>
          <w:p w14:paraId="4C7CD9F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(فعال کردن پس از زمان مذکور به‌صورت خودکار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گیرد)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CC3FAF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580544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72D698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F47F074" w14:textId="77777777" w:rsidTr="00CE34D4">
        <w:trPr>
          <w:trHeight w:val="312"/>
          <w:jc w:val="center"/>
        </w:trPr>
        <w:tc>
          <w:tcPr>
            <w:tcW w:w="1520" w:type="dxa"/>
            <w:vMerge/>
            <w:shd w:val="clear" w:color="auto" w:fill="auto"/>
          </w:tcPr>
          <w:p w14:paraId="6FAAC10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4BBD82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560030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استفاده از سازوکار‏هایی مانند کدهای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CAPTCHA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گرفتن ایمیل و ... (در قسمت توضیحات بیان شود)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3F61A3A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FCFEB4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682B43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6B30750" w14:textId="77777777" w:rsidTr="00CE34D4">
        <w:trPr>
          <w:trHeight w:val="458"/>
          <w:jc w:val="center"/>
        </w:trPr>
        <w:tc>
          <w:tcPr>
            <w:tcW w:w="1520" w:type="dxa"/>
            <w:vMerge/>
            <w:shd w:val="clear" w:color="auto" w:fill="auto"/>
          </w:tcPr>
          <w:p w14:paraId="65E06981" w14:textId="77777777" w:rsidR="009E0BF5" w:rsidRPr="008D30E9" w:rsidRDefault="009E0BF5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D3C721F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42F2FD8E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EF618CF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4222B070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47D7A09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6397E6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6D9D906" w14:textId="77777777" w:rsidTr="00CE34D4">
        <w:trPr>
          <w:trHeight w:val="18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D2C765C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DC5694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برای هر کاربر، مشخصه‌هاي امنيتي که شامل حداقل اطلاعات کاربری لازم برای شناسایی و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باشند را نگهداري نمايد.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3964E26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6E4E247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0F0A65A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2E67955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56D831F8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مشخصه‌های امنیتی موردنیاز که باید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برای هر کاربر نگهداری شوند.</w:t>
            </w:r>
          </w:p>
        </w:tc>
        <w:tc>
          <w:tcPr>
            <w:tcW w:w="4048" w:type="dxa"/>
            <w:shd w:val="clear" w:color="auto" w:fill="auto"/>
          </w:tcPr>
          <w:p w14:paraId="3F01E65D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شناسه کاربر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6EF4D8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57D58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4AFA24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FE72BB5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B2AA58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E1C4BC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E93420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 احراز هویت مورد استفاده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2588CE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A22B15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FFA499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E2B51E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2849B8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44EEBD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2BAB5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 احراز هویت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1FE32E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7ADA2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9110B1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4FD0190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D4AF1E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F2DFE2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27B3D70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وضعیت حساب کاربری</w:t>
            </w:r>
          </w:p>
          <w:p w14:paraId="3CF0B86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(فعال، غیرفعال، بلوکه شده و غیره)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9DFCCB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9BC8AC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123C9A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06B0A09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7931B3C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2CA913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030CBC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 کاربر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B05ABD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9E4A3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A913A0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5AA170E" w14:textId="77777777" w:rsidTr="00CE34D4">
        <w:trPr>
          <w:trHeight w:val="332"/>
          <w:jc w:val="center"/>
        </w:trPr>
        <w:tc>
          <w:tcPr>
            <w:tcW w:w="1520" w:type="dxa"/>
            <w:vMerge/>
            <w:shd w:val="clear" w:color="auto" w:fill="auto"/>
          </w:tcPr>
          <w:p w14:paraId="056CD4A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B27259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7DB108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A1563E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1A7825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2403E7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EC687AE" w14:textId="77777777" w:rsidTr="00CE34D4">
        <w:trPr>
          <w:trHeight w:val="105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9434AA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594445C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قابلیت‌ مدیریت کلمه‌عبور را فراهم آورد.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740F46C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91B1378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894DF75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51501B0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92A4027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موارد نیاز که باید در تعریف کلمه‌عبور استفاده شوند.</w:t>
            </w:r>
          </w:p>
        </w:tc>
        <w:tc>
          <w:tcPr>
            <w:tcW w:w="4048" w:type="dxa"/>
            <w:shd w:val="clear" w:color="auto" w:fill="auto"/>
          </w:tcPr>
          <w:p w14:paraId="34EBD2C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حروف کوچک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6015E5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8C8E0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431E11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5E7FE36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324D7CD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1BC4A0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0F70F8A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حروف بزرگ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BFF55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929D6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CAD782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30365A3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2010295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70FED7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916B54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اعداد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6735D2C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6E37ED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08615E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DA40301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545ED77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57C9B0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853B76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کاراکترهای خاص</w:t>
            </w:r>
          </w:p>
          <w:p w14:paraId="2EB0BBA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("@"، "#"، "$"، "</w:t>
            </w:r>
            <w:r w:rsidRPr="00036BE2">
              <w:rPr>
                <w:rFonts w:ascii="Calibri" w:eastAsia="Calibri" w:hAnsi="Calibri" w:cs="Times New Roman"/>
                <w:sz w:val="22"/>
                <w:szCs w:val="22"/>
                <w:rtl/>
                <w:lang w:bidi="fa-IR"/>
              </w:rPr>
              <w:t>٪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"، "^"، "!" "&amp;"، "*"، "("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,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")" و ...)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D1C7E9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93231A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5A81E6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0D9A99" w14:textId="77777777" w:rsidTr="00CE34D4">
        <w:trPr>
          <w:trHeight w:val="377"/>
          <w:jc w:val="center"/>
        </w:trPr>
        <w:tc>
          <w:tcPr>
            <w:tcW w:w="1520" w:type="dxa"/>
            <w:vMerge/>
            <w:shd w:val="clear" w:color="auto" w:fill="auto"/>
          </w:tcPr>
          <w:p w14:paraId="28141B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666309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39627ECC" w14:textId="77777777" w:rsidR="007117B3" w:rsidRPr="00036BE2" w:rsidRDefault="007117B3" w:rsidP="00C65180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حداقل طول </w:t>
            </w:r>
            <w:r w:rsidR="00C65180"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15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بیشتر</w:t>
            </w:r>
          </w:p>
          <w:p w14:paraId="12A73A9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(قابل تنظیم)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347E9A1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7E9BD1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5D0814A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6CE989F" w14:textId="77777777" w:rsidTr="00CE34D4">
        <w:trPr>
          <w:trHeight w:val="105"/>
          <w:jc w:val="center"/>
        </w:trPr>
        <w:tc>
          <w:tcPr>
            <w:tcW w:w="1520" w:type="dxa"/>
            <w:vMerge/>
            <w:shd w:val="clear" w:color="auto" w:fill="auto"/>
          </w:tcPr>
          <w:p w14:paraId="16F0951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269414A2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9E841B4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E2D485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A3E1DE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C0E2C8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DEF1566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EC1EF58" w14:textId="77777777" w:rsidR="007117B3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107C5CE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سازوکار احراز هویت پشتیبانی نماید (برای احراز هویت کاربران راه‌دور، باید بیش از یک سازوکار احراز هویت در محصول به کار رفته باشد).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23C4A9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5E05C1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EDBA03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814AD6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4C4DA0A9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سازوکار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احراز هویت موجود در محصول مشخص شوند.</w:t>
            </w:r>
          </w:p>
        </w:tc>
        <w:tc>
          <w:tcPr>
            <w:tcW w:w="4055" w:type="dxa"/>
            <w:gridSpan w:val="2"/>
            <w:shd w:val="clear" w:color="auto" w:fill="auto"/>
          </w:tcPr>
          <w:p w14:paraId="591955A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نام کاربری و کلمه‌عبور</w:t>
            </w:r>
          </w:p>
        </w:tc>
        <w:tc>
          <w:tcPr>
            <w:tcW w:w="569" w:type="dxa"/>
            <w:shd w:val="clear" w:color="auto" w:fill="auto"/>
          </w:tcPr>
          <w:p w14:paraId="3BF6B9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49D0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1D9B47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94B3FB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5605E21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ABEDCB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725AB2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امضاء دیجیتال</w:t>
            </w:r>
          </w:p>
        </w:tc>
        <w:tc>
          <w:tcPr>
            <w:tcW w:w="569" w:type="dxa"/>
            <w:shd w:val="clear" w:color="auto" w:fill="auto"/>
          </w:tcPr>
          <w:p w14:paraId="0B23AEC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2F466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50D196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214D21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1DC947B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4DD07B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522321D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OTP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یا توکن</w:t>
            </w:r>
          </w:p>
        </w:tc>
        <w:tc>
          <w:tcPr>
            <w:tcW w:w="569" w:type="dxa"/>
            <w:shd w:val="clear" w:color="auto" w:fill="auto"/>
          </w:tcPr>
          <w:p w14:paraId="28D6B70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037A98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26EBBA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C3C7A0E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3198E0EE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0F9D14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1ADE10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احراز هویت دو فاکتوری</w:t>
            </w:r>
          </w:p>
        </w:tc>
        <w:tc>
          <w:tcPr>
            <w:tcW w:w="569" w:type="dxa"/>
            <w:shd w:val="clear" w:color="auto" w:fill="auto"/>
          </w:tcPr>
          <w:p w14:paraId="542B961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72A459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BBCFCD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593F0D4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7233C8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1DD6184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396D50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szCs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>سایر موارد</w:t>
            </w:r>
          </w:p>
        </w:tc>
        <w:tc>
          <w:tcPr>
            <w:tcW w:w="569" w:type="dxa"/>
            <w:shd w:val="clear" w:color="auto" w:fill="auto"/>
          </w:tcPr>
          <w:p w14:paraId="31B0654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72989A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F922B4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9956D64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78AD659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6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144DEC4D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بايد برای هر کاربر فعال، مشخصه‌هاي امنيتي نگهداري نمايد.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C6F02E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19CEB228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3CA0DBB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4926C6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60553B14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امنیتی که محصول برای هر کاربر نگهداری می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کند، مشخص گردد (در صورتی که محصول قوانین بیشتری هنگام برقراری نشست اعمال می‌نماید، این قوانین در «سایر موارد» بیان می‌شوند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).</w:t>
            </w:r>
          </w:p>
        </w:tc>
        <w:tc>
          <w:tcPr>
            <w:tcW w:w="4055" w:type="dxa"/>
            <w:gridSpan w:val="2"/>
            <w:shd w:val="clear" w:color="auto" w:fill="auto"/>
          </w:tcPr>
          <w:p w14:paraId="40C846A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شناسه کاربر</w:t>
            </w:r>
          </w:p>
        </w:tc>
        <w:tc>
          <w:tcPr>
            <w:tcW w:w="569" w:type="dxa"/>
            <w:shd w:val="clear" w:color="auto" w:fill="auto"/>
          </w:tcPr>
          <w:p w14:paraId="5E4C67F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43C3D2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602C84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599C73A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97D92C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1174BFF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6F4971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و یا مجموعه دسترسی‌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کاربر به قسمت‌های مختلف برنامه</w:t>
            </w:r>
          </w:p>
        </w:tc>
        <w:tc>
          <w:tcPr>
            <w:tcW w:w="569" w:type="dxa"/>
            <w:shd w:val="clear" w:color="auto" w:fill="auto"/>
          </w:tcPr>
          <w:p w14:paraId="3054D73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1D264D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F72E3C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470DACB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677CC5C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8BD191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4979975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جزئیات واسط کلاینت</w:t>
            </w:r>
          </w:p>
        </w:tc>
        <w:tc>
          <w:tcPr>
            <w:tcW w:w="569" w:type="dxa"/>
            <w:shd w:val="clear" w:color="auto" w:fill="auto"/>
          </w:tcPr>
          <w:p w14:paraId="58AF158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FDAD09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880E8D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6701C4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1886660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705E56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383F653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پیشینه احراز هویت (جزئیات تلاش برای احراز هویت موفق و ناموفق)</w:t>
            </w:r>
          </w:p>
        </w:tc>
        <w:tc>
          <w:tcPr>
            <w:tcW w:w="569" w:type="dxa"/>
            <w:shd w:val="clear" w:color="auto" w:fill="auto"/>
          </w:tcPr>
          <w:p w14:paraId="731B722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F74DA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706C14C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AEE7BC" w14:textId="77777777" w:rsidTr="00CE34D4">
        <w:trPr>
          <w:trHeight w:val="90"/>
          <w:jc w:val="center"/>
        </w:trPr>
        <w:tc>
          <w:tcPr>
            <w:tcW w:w="1520" w:type="dxa"/>
            <w:vMerge/>
            <w:shd w:val="clear" w:color="auto" w:fill="auto"/>
          </w:tcPr>
          <w:p w14:paraId="73BBC1C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0506AA3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5" w:type="dxa"/>
            <w:gridSpan w:val="2"/>
            <w:shd w:val="clear" w:color="auto" w:fill="auto"/>
          </w:tcPr>
          <w:p w14:paraId="6BBCEA9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69" w:type="dxa"/>
            <w:shd w:val="clear" w:color="auto" w:fill="auto"/>
          </w:tcPr>
          <w:p w14:paraId="498101F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536446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3DEB79D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6E2A5D" w14:textId="77777777" w:rsidTr="00CE34D4">
        <w:trPr>
          <w:trHeight w:val="312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09FCBF9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404F92DF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در زمان اتصال اولیه کاربر یا همان زمان برقراری نشست توسط کاربر، موارد زیر را اجرا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47C24EA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44F3342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9194562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365C25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080DDEA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در صورتی که محصول قوانین بیشتری هنگام برقراری نشست اعمال می‌نماید،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این قوانین در «سایر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موارد» بیان می‌شوند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>).</w:t>
            </w:r>
          </w:p>
        </w:tc>
        <w:tc>
          <w:tcPr>
            <w:tcW w:w="4048" w:type="dxa"/>
            <w:shd w:val="clear" w:color="auto" w:fill="auto"/>
          </w:tcPr>
          <w:p w14:paraId="172323F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از بین رفتن اعتبار نشست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قبلی هنگام برقراری یک نشست جدید</w:t>
            </w:r>
          </w:p>
          <w:p w14:paraId="3A2804F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(به جزء مواردی که فعال بودن هم‌زمان چندین نشست موردنیاز کارکردی برنامه باشد. در این موارد، هنگام فعال شدن نشست‌های جدید، باید به صفحه کاربر اصلی (نشست اول) اطلاع داده شود.)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C5334B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F1A718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481229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9BA3A18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0987BFD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7D7123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50E1A4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به‌روزرسانی اطلاعات پیشینه احراز هویت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B5EDCF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150A91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E73561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1994E26" w14:textId="77777777" w:rsidTr="00CE34D4">
        <w:trPr>
          <w:trHeight w:val="120"/>
          <w:jc w:val="center"/>
        </w:trPr>
        <w:tc>
          <w:tcPr>
            <w:tcW w:w="1520" w:type="dxa"/>
            <w:vMerge/>
            <w:shd w:val="clear" w:color="auto" w:fill="auto"/>
          </w:tcPr>
          <w:p w14:paraId="7853A79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3C51074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0B90E3E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0847FE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62B3FA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4435736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A8996FA" w14:textId="77777777" w:rsidTr="00CE34D4">
        <w:trPr>
          <w:trHeight w:val="84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0157DAD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272B462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روی تغییرات مشخصه‌های امنیتی کاربر فعال قوانینی را اعمال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257EE46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100C14E0" w14:textId="77777777" w:rsidR="009E0BF5" w:rsidRPr="00AE2866" w:rsidRDefault="009E0BF5" w:rsidP="007564B6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8B1A2E6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4B71BC7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6558EA77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قوانینی که در صورت تغییر مشخصه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امنیتی کاربر فعال اعمال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شود، مشخص گردد.</w:t>
            </w:r>
          </w:p>
        </w:tc>
        <w:tc>
          <w:tcPr>
            <w:tcW w:w="4048" w:type="dxa"/>
            <w:shd w:val="clear" w:color="auto" w:fill="auto"/>
          </w:tcPr>
          <w:p w14:paraId="1F27B60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غیرمجاز بودن هرگونه تغییر در طول نشست فعال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517E88A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4E2AC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17CC6E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FAE491B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71C31A3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4D250F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7379774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15E21E0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EA6218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661C42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45B80A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C377B34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9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77E7766" w14:textId="77777777" w:rsidR="00C65180" w:rsidRPr="000C25B8" w:rsidRDefault="00C65180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محصول باید در هنگام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تغییر کلمه عبور، کلمه عبور قدیمی، کلمه عبور جدید و تائیدیه کلمه عبور جدید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را دریافت کند.</w:t>
            </w:r>
          </w:p>
        </w:tc>
        <w:tc>
          <w:tcPr>
            <w:tcW w:w="519" w:type="dxa"/>
            <w:shd w:val="clear" w:color="auto" w:fill="auto"/>
          </w:tcPr>
          <w:p w14:paraId="39B7411F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464A1D86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3F129B8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563AB35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10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3BAC0BF6" w14:textId="77777777" w:rsidR="00C65180" w:rsidRPr="000C25B8" w:rsidRDefault="00C65180" w:rsidP="00C65180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صول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در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هنگام بازیابی کلمه عبور نباید کلمه عبور جاري را افشاء نماید و کلمه عبور جدید را به صورت متن آشکار به کاربر ارسال نماید</w:t>
            </w:r>
          </w:p>
        </w:tc>
        <w:tc>
          <w:tcPr>
            <w:tcW w:w="519" w:type="dxa"/>
            <w:shd w:val="clear" w:color="auto" w:fill="auto"/>
          </w:tcPr>
          <w:p w14:paraId="5253B1EF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6FDE084B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10AFA23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45DA5714" w14:textId="77777777" w:rsidR="00C65180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11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44B6EEF" w14:textId="77777777" w:rsidR="00C65180" w:rsidRPr="000C25B8" w:rsidRDefault="00C65180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محصول باید اطمینان دهد که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از کلمه عبور پیشفرض در محصول و یا مؤلفه</w:t>
            </w:r>
            <w:r w:rsidR="008A1B96"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آن فقط یکبار هنگام ایجاد کاربر استفاده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شود</w:t>
            </w:r>
          </w:p>
        </w:tc>
        <w:tc>
          <w:tcPr>
            <w:tcW w:w="519" w:type="dxa"/>
            <w:shd w:val="clear" w:color="auto" w:fill="auto"/>
          </w:tcPr>
          <w:p w14:paraId="3CEBAA68" w14:textId="77777777" w:rsidR="00C65180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37F51A9E" w14:textId="77777777" w:rsidR="00C65180" w:rsidRPr="00AE2866" w:rsidRDefault="00C65180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CCEA16E" w14:textId="77777777" w:rsidTr="00CE34D4">
        <w:trPr>
          <w:trHeight w:val="180"/>
          <w:jc w:val="center"/>
        </w:trPr>
        <w:tc>
          <w:tcPr>
            <w:tcW w:w="1520" w:type="dxa"/>
            <w:vMerge w:val="restart"/>
            <w:shd w:val="clear" w:color="auto" w:fill="auto"/>
          </w:tcPr>
          <w:p w14:paraId="2D2AE948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12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62443D74" w14:textId="77777777" w:rsidR="00CE34D4" w:rsidRPr="000C25B8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حصول در هنگام بازیابی کلمه عبور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، هویت کاربر را بصورت زیر احراز می نماید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6EF68439" w14:textId="77777777" w:rsidR="00CE34D4" w:rsidRPr="00CE34D4" w:rsidRDefault="000C25B8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vMerge w:val="restart"/>
            <w:shd w:val="clear" w:color="auto" w:fill="auto"/>
          </w:tcPr>
          <w:p w14:paraId="023B6CE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EBEB175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5E13D0ED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14:paraId="39430E62" w14:textId="77777777" w:rsidR="00CE34D4" w:rsidRPr="00036BE2" w:rsidRDefault="00CE34D4" w:rsidP="00745910">
            <w:pPr>
              <w:jc w:val="lowKashida"/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روش استفاده شده برای احراز هویت را انتخاب نمایید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 xml:space="preserve">(وجود 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lastRenderedPageBreak/>
              <w:t>یک مورد لازم و کافی است)</w:t>
            </w:r>
            <w:r w:rsidRPr="00036BE2">
              <w:rPr>
                <w:rFonts w:ascii="Calibri" w:eastAsia="Calibri" w:hAnsi="Calibri"/>
                <w:sz w:val="20"/>
                <w:szCs w:val="24"/>
                <w:lang w:bidi="fa-IR"/>
              </w:rPr>
              <w:t>.</w:t>
            </w:r>
          </w:p>
          <w:p w14:paraId="5C8B89D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7034A8F7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ارسال کلمه عبور جد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به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F430916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9C0667C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2528868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E21B63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4AA8E01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E166E30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6D8E1F9F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ارسال ل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نک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/توکن تغ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کلمه عبور به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005FFE18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DA37E69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04357BFC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1FDB3A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07415838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70E2191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2CEA2CED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سوالات امن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ت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2ECA4D5A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2063397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2F5DCA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DCE9564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1A29F5A6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56C18FE9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5ABAB6BC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استفاده از 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م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ل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ثانو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ه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48012303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EA90653" w14:textId="77777777" w:rsidR="00CE34D4" w:rsidRPr="00CE34D4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65648EFE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5338B0" w14:textId="77777777" w:rsidTr="00CE34D4">
        <w:trPr>
          <w:trHeight w:val="180"/>
          <w:jc w:val="center"/>
        </w:trPr>
        <w:tc>
          <w:tcPr>
            <w:tcW w:w="1520" w:type="dxa"/>
            <w:vMerge/>
            <w:shd w:val="clear" w:color="auto" w:fill="auto"/>
          </w:tcPr>
          <w:p w14:paraId="5946057A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14:paraId="6E4D0597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8" w:type="dxa"/>
            <w:shd w:val="clear" w:color="auto" w:fill="auto"/>
          </w:tcPr>
          <w:p w14:paraId="1BDC5DC1" w14:textId="77777777" w:rsidR="00CE34D4" w:rsidRPr="00036BE2" w:rsidRDefault="00CE34D4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szCs w:val="24"/>
                <w:rtl/>
                <w:lang w:bidi="fa-IR"/>
              </w:rPr>
              <w:t>ر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موارد</w:t>
            </w:r>
          </w:p>
        </w:tc>
        <w:tc>
          <w:tcPr>
            <w:tcW w:w="576" w:type="dxa"/>
            <w:gridSpan w:val="2"/>
            <w:shd w:val="clear" w:color="auto" w:fill="auto"/>
          </w:tcPr>
          <w:p w14:paraId="70057E2A" w14:textId="77777777" w:rsidR="00CE34D4" w:rsidRPr="00036BE2" w:rsidRDefault="000C25B8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DC61549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84" w:type="dxa"/>
            <w:vMerge/>
            <w:shd w:val="clear" w:color="auto" w:fill="auto"/>
          </w:tcPr>
          <w:p w14:paraId="532B4718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5DED957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19B29108" w14:textId="77777777" w:rsidR="0087378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13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72729241" w14:textId="77777777" w:rsidR="00873783" w:rsidRPr="000C25B8" w:rsidRDefault="00873783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هنگامیکه فرایند احراز هویت در حال جریان است، محصول مورد ارزیابی تنها باید بازخورد مبهم را در اختیار مدیر سیستم قرار دهد</w:t>
            </w:r>
          </w:p>
        </w:tc>
        <w:tc>
          <w:tcPr>
            <w:tcW w:w="519" w:type="dxa"/>
            <w:shd w:val="clear" w:color="auto" w:fill="auto"/>
          </w:tcPr>
          <w:p w14:paraId="3061CA37" w14:textId="77777777" w:rsidR="00873783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32976A89" w14:textId="77777777" w:rsidR="00873783" w:rsidRPr="00AE2866" w:rsidRDefault="0087378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22D8AA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0144DB11" w14:textId="77777777" w:rsidR="0087378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14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4994C369" w14:textId="77777777" w:rsidR="00873783" w:rsidRPr="000C25B8" w:rsidRDefault="0087378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تضمین می کند که پس از تغییر کلمه عبور تمام نشست های کاربر را منقضی کرده و او را به احراز هویت مجدد اجبار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کند</w:t>
            </w:r>
          </w:p>
        </w:tc>
        <w:tc>
          <w:tcPr>
            <w:tcW w:w="519" w:type="dxa"/>
            <w:shd w:val="clear" w:color="auto" w:fill="auto"/>
          </w:tcPr>
          <w:p w14:paraId="6B1981BD" w14:textId="77777777" w:rsidR="00873783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4C9318DC" w14:textId="77777777" w:rsidR="00873783" w:rsidRPr="00AE2866" w:rsidRDefault="0087378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D04D569" w14:textId="77777777" w:rsidTr="00CE34D4">
        <w:trPr>
          <w:trHeight w:val="180"/>
          <w:jc w:val="center"/>
        </w:trPr>
        <w:tc>
          <w:tcPr>
            <w:tcW w:w="1520" w:type="dxa"/>
            <w:shd w:val="clear" w:color="auto" w:fill="auto"/>
          </w:tcPr>
          <w:p w14:paraId="682D4DF5" w14:textId="77777777" w:rsidR="001E3BA8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15</w:t>
            </w:r>
          </w:p>
        </w:tc>
        <w:tc>
          <w:tcPr>
            <w:tcW w:w="6327" w:type="dxa"/>
            <w:gridSpan w:val="4"/>
            <w:shd w:val="clear" w:color="auto" w:fill="auto"/>
          </w:tcPr>
          <w:p w14:paraId="2D14A4AB" w14:textId="77777777" w:rsidR="001E3BA8" w:rsidRPr="000C25B8" w:rsidRDefault="001E3BA8" w:rsidP="000C25B8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حصول تضمین </w:t>
            </w:r>
            <w:r w:rsidRP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می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کند که تمام عملیات احراز هویت در سمت سرور انجام می</w:t>
            </w:r>
            <w:r w:rsidR="000C25B8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0C25B8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گیرد</w:t>
            </w:r>
          </w:p>
        </w:tc>
        <w:tc>
          <w:tcPr>
            <w:tcW w:w="519" w:type="dxa"/>
            <w:shd w:val="clear" w:color="auto" w:fill="auto"/>
          </w:tcPr>
          <w:p w14:paraId="0BFE06D8" w14:textId="77777777" w:rsidR="001E3BA8" w:rsidRPr="00036BE2" w:rsidRDefault="000C25B8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84" w:type="dxa"/>
            <w:shd w:val="clear" w:color="auto" w:fill="auto"/>
          </w:tcPr>
          <w:p w14:paraId="2B595454" w14:textId="77777777" w:rsidR="001E3BA8" w:rsidRPr="00AE2866" w:rsidRDefault="001E3BA8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5D7BEE24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3" w:name="_Toc141499928"/>
      <w:r>
        <w:rPr>
          <w:rFonts w:hint="cs"/>
          <w:color w:val="auto"/>
          <w:rtl/>
        </w:rPr>
        <w:t>حفاظت از داده کاربری</w:t>
      </w:r>
      <w:bookmarkEnd w:id="23"/>
    </w:p>
    <w:p w14:paraId="766BC27A" w14:textId="77777777" w:rsidR="009E0BF5" w:rsidRPr="00036BE2" w:rsidRDefault="009E0BF5" w:rsidP="008D30E9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داده کاربری در واقع هر نوع داده‌ای است که کاربر تولید می‌کند یا مالک </w:t>
      </w:r>
      <w:r w:rsidRPr="008D30E9">
        <w:rPr>
          <w:rFonts w:ascii="Calibri" w:eastAsia="Calibri" w:hAnsi="Calibri"/>
          <w:sz w:val="22"/>
          <w:rtl/>
          <w:lang w:bidi="fa-IR"/>
        </w:rPr>
        <w:t>آن است. توضیح کامل داده کاربری در سند</w:t>
      </w:r>
      <w:r w:rsidR="00A40066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 «</w:t>
      </w:r>
      <w:r w:rsidRPr="008D30E9">
        <w:rPr>
          <w:rFonts w:ascii="Calibri" w:eastAsia="Calibri" w:hAnsi="Calibri"/>
          <w:i/>
          <w:iCs/>
          <w:sz w:val="22"/>
          <w:rtl/>
          <w:lang w:bidi="fa-IR"/>
        </w:rPr>
        <w:t>راهنمای سند الزامات امنیتی</w:t>
      </w:r>
      <w:r w:rsidR="008D30E9">
        <w:rPr>
          <w:rFonts w:ascii="Calibri" w:eastAsia="Calibri" w:hAnsi="Calibri" w:hint="cs"/>
          <w:i/>
          <w:iCs/>
          <w:sz w:val="22"/>
          <w:rtl/>
          <w:lang w:bidi="fa-IR"/>
        </w:rPr>
        <w:t xml:space="preserve"> 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>حفاظتی سامانه مد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 w:hint="eastAsia"/>
          <w:i/>
          <w:iCs/>
          <w:sz w:val="22"/>
          <w:rtl/>
          <w:lang w:bidi="fa-IR"/>
        </w:rPr>
        <w:t>ر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 w:hint="eastAsia"/>
          <w:i/>
          <w:iCs/>
          <w:sz w:val="22"/>
          <w:rtl/>
          <w:lang w:bidi="fa-IR"/>
        </w:rPr>
        <w:t>ت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 محتو</w:t>
      </w:r>
      <w:r w:rsidR="008D30E9" w:rsidRPr="008D30E9">
        <w:rPr>
          <w:rFonts w:ascii="Calibri" w:eastAsia="Calibri" w:hAnsi="Calibri" w:hint="cs"/>
          <w:i/>
          <w:iCs/>
          <w:sz w:val="22"/>
          <w:rtl/>
          <w:lang w:bidi="fa-IR"/>
        </w:rPr>
        <w:t>ی</w:t>
      </w:r>
      <w:r w:rsidR="008D30E9" w:rsidRPr="008D30E9">
        <w:rPr>
          <w:rFonts w:ascii="Calibri" w:eastAsia="Calibri" w:hAnsi="Calibri"/>
          <w:i/>
          <w:iCs/>
          <w:sz w:val="22"/>
          <w:rtl/>
          <w:lang w:bidi="fa-IR"/>
        </w:rPr>
        <w:t xml:space="preserve">/پرتال </w:t>
      </w:r>
      <w:r w:rsidR="00A40066" w:rsidRPr="008D30E9">
        <w:rPr>
          <w:rFonts w:ascii="Calibri" w:eastAsia="Calibri" w:hAnsi="Calibri"/>
          <w:i/>
          <w:iCs/>
          <w:sz w:val="22"/>
          <w:rtl/>
          <w:lang w:bidi="fa-IR"/>
        </w:rPr>
        <w:t>»</w:t>
      </w:r>
      <w:r w:rsidRPr="008D30E9">
        <w:rPr>
          <w:rFonts w:ascii="Calibri" w:eastAsia="Calibri" w:hAnsi="Calibri"/>
          <w:sz w:val="22"/>
          <w:rtl/>
          <w:lang w:bidi="fa-IR"/>
        </w:rPr>
        <w:t xml:space="preserve"> در قسمت اصطلاحات بیان گردی</w:t>
      </w:r>
      <w:r w:rsidRPr="00036BE2">
        <w:rPr>
          <w:rFonts w:ascii="Calibri" w:eastAsia="Calibri" w:hAnsi="Calibri"/>
          <w:sz w:val="22"/>
          <w:rtl/>
          <w:lang w:bidi="fa-IR"/>
        </w:rPr>
        <w:t>ده است. در این کلاس، توانایی محصول در حفاظت از این داده‌ها مورد بررسی قرار می‌گیرد.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696"/>
        <w:gridCol w:w="4049"/>
        <w:gridCol w:w="7"/>
        <w:gridCol w:w="584"/>
        <w:gridCol w:w="518"/>
        <w:gridCol w:w="4575"/>
      </w:tblGrid>
      <w:tr w:rsidR="00CE34D4" w:rsidRPr="00036BE2" w14:paraId="5CEC3F3B" w14:textId="77777777" w:rsidTr="002A4AD7">
        <w:trPr>
          <w:trHeight w:val="665"/>
          <w:jc w:val="center"/>
        </w:trPr>
        <w:tc>
          <w:tcPr>
            <w:tcW w:w="1521" w:type="dxa"/>
            <w:shd w:val="clear" w:color="auto" w:fill="D9D9D9"/>
          </w:tcPr>
          <w:p w14:paraId="1F10B5A3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54" w:type="dxa"/>
            <w:gridSpan w:val="5"/>
            <w:shd w:val="clear" w:color="auto" w:fill="D9D9D9"/>
          </w:tcPr>
          <w:p w14:paraId="5F14F6A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حفاظت از داده کاربری</w:t>
            </w:r>
          </w:p>
        </w:tc>
        <w:tc>
          <w:tcPr>
            <w:tcW w:w="4575" w:type="dxa"/>
            <w:shd w:val="clear" w:color="auto" w:fill="D9D9D9"/>
          </w:tcPr>
          <w:p w14:paraId="4247F0C3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137DC49" w14:textId="77777777" w:rsidTr="002A4AD7">
        <w:trPr>
          <w:trHeight w:val="16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6E42A4D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DBA5686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موجودیت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و عملیات، خط‌مشی‌های کنترل دسترسی اعمال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0960FBF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57E6EDA6" w14:textId="77777777" w:rsidR="009E0BF5" w:rsidRPr="00AE2866" w:rsidRDefault="009E0BF5" w:rsidP="009D4608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A55323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670AB45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20B51C96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موجودیت‏های فعالی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مورد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5F167C0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مدیر سیستم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CA235E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5FB7CD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BF149B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AF2F6C2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1B7329E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C1B41A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2CB1D5F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کاربر عادی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D6A571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39B2E6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50B9C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E23BB9" w14:textId="77777777" w:rsidTr="002A4AD7">
        <w:trPr>
          <w:trHeight w:val="332"/>
          <w:jc w:val="center"/>
        </w:trPr>
        <w:tc>
          <w:tcPr>
            <w:tcW w:w="1521" w:type="dxa"/>
            <w:vMerge/>
            <w:shd w:val="clear" w:color="auto" w:fill="auto"/>
          </w:tcPr>
          <w:p w14:paraId="45F13B8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286909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F653704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8FC3F3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012D62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DADC16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4034ECC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6B1A3332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672B0344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موجودیت‏های غیرفعالی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مورد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78293C8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رکوردها، مستندات و فرا-داده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1"/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103749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C9D6AC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E17040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CC3409B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DF2CD6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6BF252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E0184F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 xml:space="preserve"> متعلق به کاربران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B55CC5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58E228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8CFF3A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412D509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19926C9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15C1D6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5E064E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 احراز هویت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C8D1C5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84DE3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04DCF3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5A4384" w14:textId="77777777" w:rsidTr="002A4AD7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1837743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B8319A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F7B42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06C4621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6F398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A2E03F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2E2217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2BDCE84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4C8F1D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عملیاتی که خط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کنترل دسترسی در رابطه با آن‌ها اعمال می‏شوند، مشخص گردد.</w:t>
            </w:r>
          </w:p>
        </w:tc>
        <w:tc>
          <w:tcPr>
            <w:tcW w:w="4049" w:type="dxa"/>
            <w:shd w:val="clear" w:color="auto" w:fill="auto"/>
          </w:tcPr>
          <w:p w14:paraId="3BF3C35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ایجاد موجودیت غیرفعال جدید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1198C2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C7C044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CBBDD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200033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0ADE9FF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9AC0893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77D19F3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FD589B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1247F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E5FB7E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994FCCE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3BB47D1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62FD006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34C228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دسترسی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 به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AD5CF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798FE2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35B889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1DD33B3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33B3116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7B04AFA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139447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عملیات بر روی فرا-داده‌ وابسته به موجودیت غیرفعال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D0570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4B46A6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8633B0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874C257" w14:textId="77777777" w:rsidTr="002A4AD7">
        <w:trPr>
          <w:trHeight w:val="120"/>
          <w:jc w:val="center"/>
        </w:trPr>
        <w:tc>
          <w:tcPr>
            <w:tcW w:w="1521" w:type="dxa"/>
            <w:vMerge/>
            <w:shd w:val="clear" w:color="auto" w:fill="auto"/>
          </w:tcPr>
          <w:p w14:paraId="6E1502B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715F229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5FF7D40D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18EE9A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2A6EAA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8852F4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319DC81" w14:textId="77777777" w:rsidTr="002A4AD7">
        <w:trPr>
          <w:trHeight w:val="413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225058F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F7137D8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بر اساس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زیر، برای موجودیت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غیرفعال خط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مشی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کنترل دسترسی اعمال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57843F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61D352B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C5C7F3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122CEB0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60420F5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که بر اساس آن خط‌مشی‌ها تعریف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انتخاب گردد.</w:t>
            </w:r>
          </w:p>
        </w:tc>
        <w:tc>
          <w:tcPr>
            <w:tcW w:w="4049" w:type="dxa"/>
            <w:shd w:val="clear" w:color="auto" w:fill="auto"/>
          </w:tcPr>
          <w:p w14:paraId="61526CB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نقش</w:t>
            </w:r>
            <w:r w:rsidRPr="00036BE2">
              <w:rPr>
                <w:rFonts w:ascii="Cambria" w:eastAsia="Calibri" w:hAnsi="Cambria" w:cs="Cambria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ها و مجوزهای کاربر مجاز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222987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43F756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187D36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C986D69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48946B3A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00E2618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7C3EFC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اطلاعات نشست کاربر و پارامترهایی که با درخواست فرستاده می</w:t>
            </w:r>
            <w:r w:rsidRPr="00036BE2">
              <w:rPr>
                <w:rFonts w:ascii="Cambria" w:eastAsia="Calibri" w:hAnsi="Cambria" w:cs="Cambria"/>
                <w:szCs w:val="24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شوند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02D3661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2FF49F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6C487B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5CE49B" w14:textId="77777777" w:rsidTr="002A4AD7">
        <w:trPr>
          <w:trHeight w:val="458"/>
          <w:jc w:val="center"/>
        </w:trPr>
        <w:tc>
          <w:tcPr>
            <w:tcW w:w="1521" w:type="dxa"/>
            <w:vMerge/>
            <w:shd w:val="clear" w:color="auto" w:fill="auto"/>
          </w:tcPr>
          <w:p w14:paraId="4EAA002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6AD4041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2AD5C9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2FC6DBD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AED652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004F82E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1169ED8" w14:textId="77777777" w:rsidTr="002A4AD7">
        <w:trPr>
          <w:trHeight w:val="180"/>
          <w:jc w:val="center"/>
        </w:trPr>
        <w:tc>
          <w:tcPr>
            <w:tcW w:w="1521" w:type="dxa"/>
            <w:shd w:val="clear" w:color="auto" w:fill="auto"/>
          </w:tcPr>
          <w:p w14:paraId="57BAD33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3546DDEE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 اساس قاعده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ای عملیات بین موجودیت فعال تحت کنترل و موجودیت غیرفعال کنترل شده را مجاز نماید (این قاعده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تواند بدین شکل باشد که در لیست کنترل دسترسی، رکوردی وجود داشته باشد که به کاربر با شناسه کاربری یا شناسه گروه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مربوطه یا نقش کاربری تعریف شده حق دسترسی به موجودیت غیرفعال را بدهد).</w:t>
            </w:r>
          </w:p>
        </w:tc>
        <w:tc>
          <w:tcPr>
            <w:tcW w:w="518" w:type="dxa"/>
            <w:shd w:val="clear" w:color="auto" w:fill="auto"/>
          </w:tcPr>
          <w:p w14:paraId="7ABCD67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97B84D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52A50DFE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E02BD59" w14:textId="77777777" w:rsidTr="002A4AD7">
        <w:trPr>
          <w:trHeight w:val="312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7BD8889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3CFC73E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بر اساس قوانینی، از دسترسی موجودیت فعال به موجودیت غیرفعال جلوگیری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BF6379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FC03057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 w:val="restart"/>
            <w:shd w:val="clear" w:color="auto" w:fill="auto"/>
          </w:tcPr>
          <w:p w14:paraId="3B0B5D30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970CDC3" w14:textId="77777777" w:rsidTr="002A4AD7">
        <w:trPr>
          <w:trHeight w:val="312"/>
          <w:jc w:val="center"/>
        </w:trPr>
        <w:tc>
          <w:tcPr>
            <w:tcW w:w="1521" w:type="dxa"/>
            <w:vMerge/>
            <w:shd w:val="clear" w:color="auto" w:fill="auto"/>
          </w:tcPr>
          <w:p w14:paraId="0A26E10B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1094111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قوانین ممانعت از دسترسی مشخص شوند (در صورت اعمال قوانین بیشتر توسط محصول، در «سایر موارد» بیان شود).</w:t>
            </w:r>
          </w:p>
        </w:tc>
        <w:tc>
          <w:tcPr>
            <w:tcW w:w="4049" w:type="dxa"/>
            <w:shd w:val="clear" w:color="auto" w:fill="auto"/>
          </w:tcPr>
          <w:p w14:paraId="1B5FFAF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تجاوز چندین نشست آغاز شده با نام کاربری مشابه از مقدار آستانه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2"/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از پیش تعریف شده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C2ABEC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1EE4A55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4A8C3E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4CB45C2" w14:textId="77777777" w:rsidTr="002A4AD7">
        <w:trPr>
          <w:trHeight w:val="440"/>
          <w:jc w:val="center"/>
        </w:trPr>
        <w:tc>
          <w:tcPr>
            <w:tcW w:w="1521" w:type="dxa"/>
            <w:vMerge/>
            <w:shd w:val="clear" w:color="auto" w:fill="auto"/>
          </w:tcPr>
          <w:p w14:paraId="17927EF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6A1CB9D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B135D1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60E6A38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B1C552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58FC5EB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715C5C" w14:textId="77777777" w:rsidTr="002A4AD7">
        <w:trPr>
          <w:trHeight w:val="312"/>
          <w:jc w:val="center"/>
        </w:trPr>
        <w:tc>
          <w:tcPr>
            <w:tcW w:w="1521" w:type="dxa"/>
            <w:shd w:val="clear" w:color="auto" w:fill="auto"/>
          </w:tcPr>
          <w:p w14:paraId="6540202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5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681E81F5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تضمین نماید تمام اطلاعات قبلی منابع یا در هنگام تخصیص و یا در هنگام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آزادسازی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آن‌ها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غیرقابل دسترس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گردد و یا سازوکاری امن برای دسترسی به منابع قبلی وجود دارد.</w:t>
            </w:r>
          </w:p>
        </w:tc>
        <w:tc>
          <w:tcPr>
            <w:tcW w:w="518" w:type="dxa"/>
            <w:shd w:val="clear" w:color="auto" w:fill="auto"/>
          </w:tcPr>
          <w:p w14:paraId="756C95A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1B52478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7D44E77B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FC78012" w14:textId="77777777" w:rsidTr="002A4AD7">
        <w:trPr>
          <w:trHeight w:val="312"/>
          <w:jc w:val="center"/>
        </w:trPr>
        <w:tc>
          <w:tcPr>
            <w:tcW w:w="1521" w:type="dxa"/>
            <w:shd w:val="clear" w:color="auto" w:fill="auto"/>
          </w:tcPr>
          <w:p w14:paraId="32F106DF" w14:textId="77777777" w:rsidR="006A6D6B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63A15D7F" w14:textId="77777777" w:rsidR="006A6D6B" w:rsidRPr="00036BE2" w:rsidRDefault="006A6D6B" w:rsidP="006A6D6B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هنگام در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افت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داده کاربري، خطمش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کنترل دسترس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اعمال نما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036BE2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د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و تضمین کند که فقط کاربرانی که مجاز به ورود داده به داخل سیستم هستند امکان ورود داده به داخل سیستم را داشته باشند.</w:t>
            </w:r>
          </w:p>
        </w:tc>
        <w:tc>
          <w:tcPr>
            <w:tcW w:w="518" w:type="dxa"/>
            <w:shd w:val="clear" w:color="auto" w:fill="auto"/>
          </w:tcPr>
          <w:p w14:paraId="408CABBA" w14:textId="77777777" w:rsidR="006A6D6B" w:rsidRPr="00036BE2" w:rsidRDefault="006A6D6B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6FA4C932" w14:textId="77777777" w:rsidR="006A6D6B" w:rsidRPr="00AE2866" w:rsidRDefault="006A6D6B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A7DD263" w14:textId="77777777" w:rsidTr="002A4AD7">
        <w:trPr>
          <w:trHeight w:val="312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389049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A81C45B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هنگام دریافت داده کاربری خط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مشی کنترل دسترسی را اعمال نماید و برای این کار از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امنیتی مرتبط با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 کاربری استفاده کند.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F56DD67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278AC7C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D3D7D0A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17FCE26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B874DD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مشخصه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امنیتی مرتبط با داده کاربری که در هنگام ورود آن به محصول استفاده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شوند، مشخص شود (در صورتی که کنترل دسترسی برای موارد دیگری نیز صورت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 xml:space="preserve">گیرد، در قسمت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سایر موارد بیان گردد).</w:t>
            </w:r>
          </w:p>
        </w:tc>
        <w:tc>
          <w:tcPr>
            <w:tcW w:w="4056" w:type="dxa"/>
            <w:gridSpan w:val="2"/>
            <w:shd w:val="clear" w:color="auto" w:fill="auto"/>
          </w:tcPr>
          <w:p w14:paraId="70C2B7B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نوع داده</w:t>
            </w:r>
          </w:p>
        </w:tc>
        <w:tc>
          <w:tcPr>
            <w:tcW w:w="584" w:type="dxa"/>
            <w:shd w:val="clear" w:color="auto" w:fill="auto"/>
          </w:tcPr>
          <w:p w14:paraId="790F4D5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B17A6C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564F5F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E8564A6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3AF2E73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139BEE5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6013212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حجم و اندازه</w:t>
            </w:r>
          </w:p>
        </w:tc>
        <w:tc>
          <w:tcPr>
            <w:tcW w:w="584" w:type="dxa"/>
            <w:shd w:val="clear" w:color="auto" w:fill="auto"/>
          </w:tcPr>
          <w:p w14:paraId="58EC7D3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38C4D7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885C28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246765C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5E7334C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04BDB07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7C27486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فرمت</w:t>
            </w:r>
          </w:p>
        </w:tc>
        <w:tc>
          <w:tcPr>
            <w:tcW w:w="584" w:type="dxa"/>
            <w:shd w:val="clear" w:color="auto" w:fill="auto"/>
          </w:tcPr>
          <w:p w14:paraId="0A107CD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592289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32BCC3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FF255A2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64375E1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B2295A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38D499C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تعداد دفعات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Import</w:t>
            </w:r>
          </w:p>
        </w:tc>
        <w:tc>
          <w:tcPr>
            <w:tcW w:w="584" w:type="dxa"/>
            <w:shd w:val="clear" w:color="auto" w:fill="auto"/>
          </w:tcPr>
          <w:p w14:paraId="4F1BA31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24D37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7616F2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93905D5" w14:textId="77777777" w:rsidTr="002A4AD7">
        <w:trPr>
          <w:trHeight w:val="90"/>
          <w:jc w:val="center"/>
        </w:trPr>
        <w:tc>
          <w:tcPr>
            <w:tcW w:w="1521" w:type="dxa"/>
            <w:vMerge/>
            <w:shd w:val="clear" w:color="auto" w:fill="auto"/>
          </w:tcPr>
          <w:p w14:paraId="5ECBE43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4F0007C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56" w:type="dxa"/>
            <w:gridSpan w:val="2"/>
            <w:shd w:val="clear" w:color="auto" w:fill="auto"/>
          </w:tcPr>
          <w:p w14:paraId="4F37FED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84" w:type="dxa"/>
            <w:shd w:val="clear" w:color="auto" w:fill="auto"/>
          </w:tcPr>
          <w:p w14:paraId="32376C5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1345473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C8CBA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357BF26" w14:textId="77777777" w:rsidTr="002A4AD7">
        <w:trPr>
          <w:trHeight w:val="90"/>
          <w:jc w:val="center"/>
        </w:trPr>
        <w:tc>
          <w:tcPr>
            <w:tcW w:w="1521" w:type="dxa"/>
            <w:shd w:val="clear" w:color="auto" w:fill="auto"/>
          </w:tcPr>
          <w:p w14:paraId="0BA1792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CB16632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یک پروتکل امن برای انتقال داده استفاده نماید. این پروتکل ارتباط و همبستگی شفافی را بین داده کاربری دریافت شده و مشخصه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امنیتی آن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فراهم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کند و همچنین از شنود و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گم‌شدن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داده حین انتقال جلوگیری می‌کند.</w:t>
            </w:r>
          </w:p>
        </w:tc>
        <w:tc>
          <w:tcPr>
            <w:tcW w:w="518" w:type="dxa"/>
            <w:shd w:val="clear" w:color="auto" w:fill="auto"/>
          </w:tcPr>
          <w:p w14:paraId="4CAA594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E2F5C0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39EA0F3F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3FE5C3D" w14:textId="77777777" w:rsidTr="002A4AD7">
        <w:trPr>
          <w:trHeight w:val="90"/>
          <w:jc w:val="center"/>
        </w:trPr>
        <w:tc>
          <w:tcPr>
            <w:tcW w:w="1521" w:type="dxa"/>
            <w:shd w:val="clear" w:color="auto" w:fill="auto"/>
          </w:tcPr>
          <w:p w14:paraId="384CF7C9" w14:textId="77777777" w:rsidR="006A6D6B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9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7BCAB1D5" w14:textId="77777777" w:rsidR="006A6D6B" w:rsidRPr="00036BE2" w:rsidRDefault="006A6D6B" w:rsidP="00F5329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حصول باید اطمینان دهد که تفسیر مشخصه</w:t>
            </w:r>
            <w:r w:rsidR="00F53299"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امنیتی داده</w:t>
            </w:r>
            <w:r w:rsidR="00F53299"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کاربري دریافت شده همانند، آنچه که فرستنده داده کاربري در نظر گرفته، است</w:t>
            </w:r>
          </w:p>
        </w:tc>
        <w:tc>
          <w:tcPr>
            <w:tcW w:w="518" w:type="dxa"/>
            <w:shd w:val="clear" w:color="auto" w:fill="auto"/>
          </w:tcPr>
          <w:p w14:paraId="2A153416" w14:textId="77777777" w:rsidR="00F53299" w:rsidRPr="00036BE2" w:rsidRDefault="00F53299" w:rsidP="00F5329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A7C05A4" w14:textId="77777777" w:rsidR="006A6D6B" w:rsidRPr="00036BE2" w:rsidRDefault="006A6D6B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75" w:type="dxa"/>
            <w:shd w:val="clear" w:color="auto" w:fill="auto"/>
          </w:tcPr>
          <w:p w14:paraId="52F1094B" w14:textId="77777777" w:rsidR="006A6D6B" w:rsidRPr="00AE2866" w:rsidRDefault="006A6D6B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937E330" w14:textId="77777777" w:rsidTr="002A4AD7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5025496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10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17DEBE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تغییر غیرمجاز را در داده کاربری حساس ذخیره شده در محصول تشخیص دهد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6D0D87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650C0565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CA33856" w14:textId="77777777" w:rsidTr="002A4AD7">
        <w:trPr>
          <w:trHeight w:val="413"/>
          <w:jc w:val="center"/>
        </w:trPr>
        <w:tc>
          <w:tcPr>
            <w:tcW w:w="1521" w:type="dxa"/>
            <w:vMerge/>
            <w:shd w:val="clear" w:color="auto" w:fill="auto"/>
          </w:tcPr>
          <w:p w14:paraId="101366B5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5357DF0E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چگونگی تشخیص تغییر در داده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کاربری حساس، مشخص شود</w:t>
            </w:r>
          </w:p>
        </w:tc>
        <w:tc>
          <w:tcPr>
            <w:tcW w:w="4049" w:type="dxa"/>
            <w:shd w:val="clear" w:color="auto" w:fill="auto"/>
          </w:tcPr>
          <w:p w14:paraId="6D1509D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درهم شده</w:t>
            </w:r>
            <w:r w:rsidRPr="00036BE2">
              <w:rPr>
                <w:rFonts w:ascii="Calibri" w:eastAsia="Calibri" w:hAnsi="Calibri"/>
                <w:vertAlign w:val="superscript"/>
                <w:rtl/>
                <w:lang w:bidi="fa-IR"/>
              </w:rPr>
              <w:footnoteReference w:id="3"/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کاربری ذخیره شده، نگهداری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B27F45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6D6A3E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1359872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D672412" w14:textId="77777777" w:rsidTr="002A4AD7">
        <w:trPr>
          <w:trHeight w:val="412"/>
          <w:jc w:val="center"/>
        </w:trPr>
        <w:tc>
          <w:tcPr>
            <w:tcW w:w="1521" w:type="dxa"/>
            <w:vMerge/>
            <w:shd w:val="clear" w:color="auto" w:fill="auto"/>
          </w:tcPr>
          <w:p w14:paraId="4CB5328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E60457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2E562A6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AA52CB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DB097D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ABE9BA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A31763" w14:textId="77777777" w:rsidTr="002A4AD7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28DFB9C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11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29E6EF38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در صورت تشخیص خطای صحت در داده‌ها، اقدامات مقابله‌ای زیر را انجام دهد.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B740EB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4E652E03" w14:textId="77777777" w:rsidR="00C31F2E" w:rsidRPr="00AE2866" w:rsidRDefault="00C31F2E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2FF3A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DC4F2D3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07A47BE5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اقدام مقابله‌ای در صورت تشخیص خطا، مشخص شود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(وجود یک مورد لازم و کافی است)</w:t>
            </w:r>
          </w:p>
        </w:tc>
        <w:tc>
          <w:tcPr>
            <w:tcW w:w="4049" w:type="dxa"/>
            <w:shd w:val="clear" w:color="auto" w:fill="auto"/>
          </w:tcPr>
          <w:p w14:paraId="4C31C1C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ایجاد هشدار/اخطار برای نقش‌های مجاز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2BE2E0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9CAA09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2D7F3C1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6183B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1BA400B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DBCA0FB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878ACFA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تصحیح داده بر اساس مقادیر قبل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890CCF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613C08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ECEAA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2710B2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0D06C12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72C951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460555E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EB7D1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CFEA9E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0C8CD1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FA7626A" w14:textId="77777777" w:rsidTr="002A4AD7">
        <w:trPr>
          <w:trHeight w:val="14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15C6A80C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12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129A104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از دسترسی تجمیعی و مستمر به کارکردها،منابع و داده ها با استفاده از مکانیزم زیر محافظت می کند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512C2F6" w14:textId="77777777" w:rsidR="00CE34D4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BCE2D2A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1C4A7101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3773689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3F742CE7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اقدام 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محافظتی انجام شده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، مشخص شود</w:t>
            </w:r>
          </w:p>
        </w:tc>
        <w:tc>
          <w:tcPr>
            <w:tcW w:w="4049" w:type="dxa"/>
            <w:shd w:val="clear" w:color="auto" w:fill="auto"/>
          </w:tcPr>
          <w:p w14:paraId="66EB7734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محدودیت زمانی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248E532" w14:textId="1ACC5567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18DB12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63D277CA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049F5B14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6EDDE710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51F63763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6DB7C46D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szCs w:val="24"/>
                <w:rtl/>
                <w:lang w:bidi="fa-IR"/>
              </w:rPr>
              <w:t>محدو</w:t>
            </w: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دیت تعداد دفعات دسترسی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DF78647" w14:textId="2BF4FEBA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BE7353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4FF1A6F8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7330374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075BFB7" w14:textId="77777777" w:rsidR="002A4AD7" w:rsidRPr="008D30E9" w:rsidRDefault="002A4AD7" w:rsidP="002A4AD7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7048CB2F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33A7C615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 w:hint="cs"/>
                <w:szCs w:val="24"/>
                <w:rtl/>
                <w:lang w:bidi="fa-IR"/>
              </w:rPr>
              <w:t>جلوگیری از حذف کل پایگاه داده ها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4666DEC8" w14:textId="70DCE2C9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37D7F9C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30958586" w14:textId="77777777" w:rsidR="002A4AD7" w:rsidRPr="00AE2866" w:rsidRDefault="002A4AD7" w:rsidP="002A4AD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521BB0A" w14:textId="77777777" w:rsidTr="002A4AD7">
        <w:trPr>
          <w:trHeight w:val="140"/>
          <w:jc w:val="center"/>
        </w:trPr>
        <w:tc>
          <w:tcPr>
            <w:tcW w:w="1521" w:type="dxa"/>
            <w:shd w:val="clear" w:color="auto" w:fill="auto"/>
          </w:tcPr>
          <w:p w14:paraId="1BC57137" w14:textId="77777777" w:rsidR="003427A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13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00951D55" w14:textId="77777777" w:rsidR="003427A3" w:rsidRPr="00F53299" w:rsidRDefault="003427A3" w:rsidP="000821E0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در م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حصول کوک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هاي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ی که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داراي مشخصه امن 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هستند فقط 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از طر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ق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/>
                <w:b/>
                <w:bCs/>
                <w:sz w:val="22"/>
                <w:lang w:bidi="fa-IR"/>
              </w:rPr>
              <w:t>HTTPS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مبادله</w:t>
            </w:r>
            <w:r w:rsidRPr="00F53299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</w:t>
            </w: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F53299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شوند</w:t>
            </w:r>
          </w:p>
        </w:tc>
        <w:tc>
          <w:tcPr>
            <w:tcW w:w="518" w:type="dxa"/>
            <w:shd w:val="clear" w:color="auto" w:fill="auto"/>
          </w:tcPr>
          <w:p w14:paraId="7392EAE4" w14:textId="77777777" w:rsidR="003427A3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shd w:val="clear" w:color="auto" w:fill="auto"/>
          </w:tcPr>
          <w:p w14:paraId="664A22B1" w14:textId="77777777" w:rsidR="003427A3" w:rsidRPr="00AE2866" w:rsidRDefault="003427A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F8ADB36" w14:textId="77777777" w:rsidTr="002A4AD7">
        <w:trPr>
          <w:trHeight w:val="14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3A114733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14</w:t>
            </w:r>
          </w:p>
        </w:tc>
        <w:tc>
          <w:tcPr>
            <w:tcW w:w="6336" w:type="dxa"/>
            <w:gridSpan w:val="4"/>
            <w:shd w:val="clear" w:color="auto" w:fill="auto"/>
          </w:tcPr>
          <w:p w14:paraId="43E53DD4" w14:textId="77777777" w:rsidR="00CE34D4" w:rsidRPr="00F53299" w:rsidRDefault="00CE34D4" w:rsidP="003427A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F5329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محصول باید مکانیزمی را برای رمزگذاری داده های حساس پیاده سازی می‌کند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C81C0BC" w14:textId="77777777" w:rsidR="00CE34D4" w:rsidRPr="00036BE2" w:rsidRDefault="00F53299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5" w:type="dxa"/>
            <w:vMerge w:val="restart"/>
            <w:shd w:val="clear" w:color="auto" w:fill="auto"/>
          </w:tcPr>
          <w:p w14:paraId="28CBDA85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2A4AD7" w:rsidRPr="00036BE2" w14:paraId="198D1D15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7D08779C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 w:val="restart"/>
            <w:shd w:val="clear" w:color="auto" w:fill="auto"/>
          </w:tcPr>
          <w:p w14:paraId="48E1A970" w14:textId="77777777" w:rsidR="002A4AD7" w:rsidRPr="00036BE2" w:rsidRDefault="002A4AD7" w:rsidP="002A4AD7">
            <w:pPr>
              <w:rPr>
                <w:sz w:val="22"/>
                <w:szCs w:val="24"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مشخصه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softHyphen/>
              <w:t>هایی امنیتی که محصول برای  نگهداری داده های حساس استفاده می</w:t>
            </w:r>
            <w:r w:rsidRPr="00036BE2">
              <w:rPr>
                <w:sz w:val="22"/>
                <w:szCs w:val="24"/>
                <w:lang w:bidi="fa-IR"/>
              </w:rPr>
              <w:t>‌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 xml:space="preserve">کند، مشخص گردد (در صورتی که محصول از مکانیزم دیگری استفاده  می‌نماید، این مکانیزم در «سایر 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موارد» بیان می‌شود).</w:t>
            </w:r>
          </w:p>
          <w:p w14:paraId="142DFAA4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42F52DF6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از عملکرد ارائه شده توسط پلتفرم برای رمزگذاری داده های حساس استفاده می کند.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52F0FBAD" w14:textId="5F4BAEF3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F3F65D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073F1173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A4AD7" w:rsidRPr="00036BE2" w14:paraId="31A9EFB6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55A170DB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2D736208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3E848E3E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هیچگونه داده های حساسی را در حافظه غیر فرار ذخیره نمی کند.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7E51C958" w14:textId="75838E7E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2A63998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5DFC432D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2A4AD7" w:rsidRPr="00036BE2" w14:paraId="331E56CE" w14:textId="77777777" w:rsidTr="002A4AD7">
        <w:trPr>
          <w:trHeight w:val="140"/>
          <w:jc w:val="center"/>
        </w:trPr>
        <w:tc>
          <w:tcPr>
            <w:tcW w:w="1521" w:type="dxa"/>
            <w:vMerge/>
            <w:shd w:val="clear" w:color="auto" w:fill="auto"/>
          </w:tcPr>
          <w:p w14:paraId="5F5DF534" w14:textId="77777777" w:rsidR="002A4AD7" w:rsidRPr="00036BE2" w:rsidRDefault="002A4AD7" w:rsidP="002A4AD7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6" w:type="dxa"/>
            <w:vMerge/>
            <w:shd w:val="clear" w:color="auto" w:fill="auto"/>
          </w:tcPr>
          <w:p w14:paraId="3294AECC" w14:textId="77777777" w:rsidR="002A4AD7" w:rsidRPr="00036BE2" w:rsidRDefault="002A4AD7" w:rsidP="002A4AD7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9" w:type="dxa"/>
            <w:shd w:val="clear" w:color="auto" w:fill="auto"/>
          </w:tcPr>
          <w:p w14:paraId="0D0298F6" w14:textId="77777777" w:rsidR="002A4AD7" w:rsidRPr="00036BE2" w:rsidRDefault="002A4AD7" w:rsidP="002A4AD7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1" w:type="dxa"/>
            <w:gridSpan w:val="2"/>
            <w:shd w:val="clear" w:color="auto" w:fill="auto"/>
          </w:tcPr>
          <w:p w14:paraId="37B2C878" w14:textId="52FE7F65" w:rsidR="002A4AD7" w:rsidRPr="00036BE2" w:rsidRDefault="002A4AD7" w:rsidP="002A4AD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0C178C9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5" w:type="dxa"/>
            <w:vMerge/>
            <w:shd w:val="clear" w:color="auto" w:fill="auto"/>
          </w:tcPr>
          <w:p w14:paraId="7943A503" w14:textId="77777777" w:rsidR="002A4AD7" w:rsidRPr="00036BE2" w:rsidRDefault="002A4AD7" w:rsidP="002A4AD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2DF4FA46" w14:textId="77777777" w:rsidR="00A476F2" w:rsidRPr="00036BE2" w:rsidRDefault="00A476F2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4" w:name="_Toc141499929"/>
      <w:r>
        <w:rPr>
          <w:rFonts w:hint="cs"/>
          <w:color w:val="auto"/>
          <w:rtl/>
        </w:rPr>
        <w:t>مدیریت امنیت</w:t>
      </w:r>
      <w:bookmarkEnd w:id="24"/>
    </w:p>
    <w:p w14:paraId="2A321650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توانایی‌های محصول در مدیریت (حذف، تغییر، فعال کردن و ...) کارکردهای امنیتی (جمع‌آوری داده‌های سیستم، پیکربندی‌ها و ...) مورد بررسی قرار می‌گیرد. همچنین توانایی محصول در مدیریت نقش‌ها و دسترسی </w:t>
      </w:r>
      <w:r w:rsidR="006635DE" w:rsidRPr="00036BE2">
        <w:rPr>
          <w:rFonts w:ascii="Calibri" w:eastAsia="Calibri" w:hAnsi="Calibri"/>
          <w:sz w:val="22"/>
          <w:rtl/>
          <w:lang w:bidi="fa-IR"/>
        </w:rPr>
        <w:t>آن‌ها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برای اعمال مدیریت بر روی کارکردهای امنیتی سنجیده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720"/>
        <w:gridCol w:w="4123"/>
        <w:gridCol w:w="7"/>
        <w:gridCol w:w="586"/>
        <w:gridCol w:w="519"/>
        <w:gridCol w:w="4670"/>
      </w:tblGrid>
      <w:tr w:rsidR="008C0A64" w:rsidRPr="00036BE2" w14:paraId="780DEAAC" w14:textId="77777777" w:rsidTr="00A52FFD">
        <w:trPr>
          <w:trHeight w:val="665"/>
          <w:jc w:val="center"/>
        </w:trPr>
        <w:tc>
          <w:tcPr>
            <w:tcW w:w="1325" w:type="dxa"/>
            <w:shd w:val="clear" w:color="auto" w:fill="D9D9D9"/>
          </w:tcPr>
          <w:p w14:paraId="5E8ECE75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55" w:type="dxa"/>
            <w:gridSpan w:val="5"/>
            <w:shd w:val="clear" w:color="auto" w:fill="D9D9D9"/>
          </w:tcPr>
          <w:p w14:paraId="27933EB7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مدیریت امنیت</w:t>
            </w:r>
          </w:p>
        </w:tc>
        <w:tc>
          <w:tcPr>
            <w:tcW w:w="4670" w:type="dxa"/>
            <w:shd w:val="clear" w:color="auto" w:fill="D9D9D9"/>
          </w:tcPr>
          <w:p w14:paraId="56D9AEA6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3AE7AF4B" w14:textId="77777777" w:rsidTr="00A52FFD">
        <w:trPr>
          <w:trHeight w:val="165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48F0B68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559838FB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برای مدیر سیستم و هر کاربری که مجوز لازم را دارد، امکان فعالیت‌های مدیریتی زیر را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بر روی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توابع و تمام کارکردهای مربوط به مدیریت محصول فراهم آورد.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4BCED564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58DD3FDC" w14:textId="77777777" w:rsidR="009E0BF5" w:rsidRPr="00AE2866" w:rsidRDefault="009E0BF5" w:rsidP="00C31F2E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4C1DF03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653C97F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609E3EF6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فعالیت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مدیریتی که محصول پشتیبانی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کند، مشخص شوند.</w:t>
            </w:r>
          </w:p>
        </w:tc>
        <w:tc>
          <w:tcPr>
            <w:tcW w:w="4123" w:type="dxa"/>
            <w:shd w:val="clear" w:color="auto" w:fill="auto"/>
          </w:tcPr>
          <w:p w14:paraId="31E23C9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تعیین و تغییر رفتار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F3BEC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8FE6D5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3B6540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A2CD3FE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7C9573D1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C89113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0165267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غیرفعال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080AC3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35CB5A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6B1483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AFCB004" w14:textId="77777777" w:rsidTr="00A52FFD">
        <w:trPr>
          <w:trHeight w:val="165"/>
          <w:jc w:val="center"/>
        </w:trPr>
        <w:tc>
          <w:tcPr>
            <w:tcW w:w="1325" w:type="dxa"/>
            <w:vMerge/>
            <w:shd w:val="clear" w:color="auto" w:fill="auto"/>
          </w:tcPr>
          <w:p w14:paraId="14CD7D39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A49A98B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66FA13A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فعال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2D18B5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BDB15F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EE5A5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97B74D1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5AF958C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AD09806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F64F912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B3E7A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3CBC44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B355E9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2FBF55EE" w14:textId="77777777" w:rsidTr="00A52FFD">
        <w:trPr>
          <w:trHeight w:val="413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503D503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5B3B2319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با اعمال خط</w:t>
            </w:r>
            <w:r w:rsidRPr="00036BE2">
              <w:rPr>
                <w:rFonts w:ascii="Cambria" w:eastAsia="Calibri" w:hAnsi="Cambria" w:cs="Cambria"/>
                <w:b/>
                <w:bCs/>
                <w:sz w:val="22"/>
                <w:lang w:bidi="fa-IR"/>
              </w:rPr>
              <w:t>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مشی کنترل دسترسی؛ امکان تغییر پیش‌فرض و سایر عملیات زیر را بر روی مشخصه‌های امنیتی الزام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lastRenderedPageBreak/>
              <w:t xml:space="preserve">7 از کلاس شناسایی و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به مدیر سیستم و هر کاربری که مجوز لازم را دارد، محدود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6BE5D1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5006CBA5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BC00EA9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A504EE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55EF9350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عملیات بر روی مشخصه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امنیتی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گردد</w:t>
            </w:r>
          </w:p>
        </w:tc>
        <w:tc>
          <w:tcPr>
            <w:tcW w:w="4123" w:type="dxa"/>
            <w:shd w:val="clear" w:color="auto" w:fill="auto"/>
          </w:tcPr>
          <w:p w14:paraId="62F3420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پرس‌وجو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938B17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EFD723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C14244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9A4602F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1FF2795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49E763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E29015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624D0F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D70E78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F6ED31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0614362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320AD49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489DBA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7BC5DC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0655E8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BE90BD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678B91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1B51E00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7E62B7AD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C2D6714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64D82E3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پیش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فرض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472373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CBE2D0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6D12CE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78055C44" w14:textId="77777777" w:rsidTr="00A52FFD">
        <w:trPr>
          <w:trHeight w:val="458"/>
          <w:jc w:val="center"/>
        </w:trPr>
        <w:tc>
          <w:tcPr>
            <w:tcW w:w="1325" w:type="dxa"/>
            <w:vMerge/>
            <w:shd w:val="clear" w:color="auto" w:fill="auto"/>
          </w:tcPr>
          <w:p w14:paraId="1C4C8553" w14:textId="77777777" w:rsidR="009E0BF5" w:rsidRPr="00036BE2" w:rsidRDefault="009E0BF5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EA371C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1F50F214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63BCBB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04C5F79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7CF7837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E7A61C3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427C45F7" w14:textId="77777777" w:rsidTr="00A52FFD">
        <w:trPr>
          <w:trHeight w:val="105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00B18229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34DB1046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برای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محصول، امکان کارکردهای زیر را به مدیر سیستم و هر کاربری که مجوز لازم را دارد، محدود نماید.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530C1BC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12939308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5F3E510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3494E71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4F71B5A5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عملیات بر روی داده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 محصول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شود</w:t>
            </w:r>
          </w:p>
        </w:tc>
        <w:tc>
          <w:tcPr>
            <w:tcW w:w="4123" w:type="dxa"/>
            <w:shd w:val="clear" w:color="auto" w:fill="auto"/>
          </w:tcPr>
          <w:p w14:paraId="58524A7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تغییر پیش‌فرض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7FEA02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E53B0F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BB9E78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12CCD21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78A7411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783A7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7667A27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حذف نمودن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0D1D5F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D0AAA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D45FD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F5E4062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1EC6258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299C0B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4F84350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پرس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و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جو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DF33EF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7C4238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A941E6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0EB82DB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DD8E4F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4D3B66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2909B13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مقداردهی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3E0410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D2A9BC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6A7080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73F76F4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607D9A2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6350009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3A4F072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ایجاد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4D136C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692E8C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9BF342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6807F3C" w14:textId="77777777" w:rsidTr="00A52FFD">
        <w:trPr>
          <w:trHeight w:val="377"/>
          <w:jc w:val="center"/>
        </w:trPr>
        <w:tc>
          <w:tcPr>
            <w:tcW w:w="1325" w:type="dxa"/>
            <w:vMerge/>
            <w:shd w:val="clear" w:color="auto" w:fill="auto"/>
          </w:tcPr>
          <w:p w14:paraId="58C36BD8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C0D2B63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004660B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مشاهده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6F9079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AA55E7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526A478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A7D2572" w14:textId="77777777" w:rsidTr="00A52FFD">
        <w:trPr>
          <w:trHeight w:val="105"/>
          <w:jc w:val="center"/>
        </w:trPr>
        <w:tc>
          <w:tcPr>
            <w:tcW w:w="1325" w:type="dxa"/>
            <w:vMerge/>
            <w:shd w:val="clear" w:color="auto" w:fill="auto"/>
          </w:tcPr>
          <w:p w14:paraId="6A9E1383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D5F65F3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</w:tcPr>
          <w:p w14:paraId="5FD7018E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6637C1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19CD14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81576D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68EE6B3D" w14:textId="77777777" w:rsidTr="00A52FFD">
        <w:trPr>
          <w:trHeight w:val="312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1E124C40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3F03F1D1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توانایی انجام کارکردهای زیر را داشته باشد.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1560AC1B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38B73EBB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AAB403E" w14:textId="77777777" w:rsidTr="00A52FFD">
        <w:trPr>
          <w:trHeight w:val="413"/>
          <w:jc w:val="center"/>
        </w:trPr>
        <w:tc>
          <w:tcPr>
            <w:tcW w:w="1325" w:type="dxa"/>
            <w:vMerge/>
            <w:shd w:val="clear" w:color="auto" w:fill="auto"/>
          </w:tcPr>
          <w:p w14:paraId="1D95052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  <w:textDirection w:val="btLr"/>
            <w:vAlign w:val="center"/>
          </w:tcPr>
          <w:p w14:paraId="78F3D55A" w14:textId="77777777" w:rsidR="007117B3" w:rsidRPr="00036BE2" w:rsidRDefault="007117B3" w:rsidP="007117B3">
            <w:pPr>
              <w:ind w:left="113" w:right="113"/>
              <w:jc w:val="center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8"/>
                <w:rtl/>
                <w:lang w:bidi="fa-IR"/>
              </w:rPr>
              <w:t>در صورتی که هر کدام از موارد مطرح شده، توسط محصول قابل‌اجرا نیست، در قسمت توضیحات باید دلایل مطرح گردد.</w:t>
            </w:r>
          </w:p>
        </w:tc>
        <w:tc>
          <w:tcPr>
            <w:tcW w:w="4123" w:type="dxa"/>
            <w:shd w:val="clear" w:color="auto" w:fill="auto"/>
            <w:vAlign w:val="center"/>
          </w:tcPr>
          <w:p w14:paraId="3D4CC74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(حذف، ویرایش، اضافه) گروهی از کاربران با مجوز دسترسی برای خواندن اطلاعات رکوردهای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58579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C8D895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CDB0DB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49EE82C9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6CC348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0927F8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14F1CA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مجوزهای مشاهده/ویرایش رویدادهای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30AF80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6DAEC3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7A46CC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678E77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E1C271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7914A7E5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879F6C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پشتیبانی از حد آستانه و عملیات (حذف، ویرایش، اضافه) در زمان خرابی ذخیره</w:t>
            </w:r>
            <w:r w:rsidRPr="00036BE2">
              <w:rPr>
                <w:rFonts w:ascii="Cambria" w:eastAsia="Calibri" w:hAnsi="Cambria" w:cs="Times New Roman"/>
                <w:sz w:val="22"/>
                <w:szCs w:val="24"/>
                <w:rtl/>
                <w:lang w:bidi="fa-IR"/>
              </w:rPr>
              <w:softHyphen/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سازی ممیزی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9FCEA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6AC436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9A1925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D667C38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755308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A33728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32BD637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معیارها/پارامترهای مورد استفاده برای ایجاد و یا منع دسترسی به محصول</w:t>
            </w:r>
          </w:p>
          <w:p w14:paraId="269D651C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پرتال، مصداق: غیرفعال کردن کاربر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F3CA255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42C9BCD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E61EA4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C9D8343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7FB8279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6D2BA7E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6D49654A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انتخاب زمان اجرای حفاظت از اطلاعات باقی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مانده که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در محصول قابل پیکربندی باشد. (برای مثال، زمان تخصیص و یا زمان آزادسازی منابع)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3BFA8D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5ABD1BB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3DE277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656DD1D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1C1523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507B0C20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1B8CF7CD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ویرایش قوانین کنترلی بیشتر برای وارد کردن داده به داخل محصول</w:t>
            </w:r>
          </w:p>
          <w:p w14:paraId="0A0B349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 بعنوان مثال سیاست گذرواژه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AED326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8B3D0C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55CDB5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9648304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D6D72D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ADB324B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662523B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نظر گرفتن یک عملیات از پیش تعیین شده پس از تشخیص یک خطای صحت داده که می‌تواند قابل پیکربندی نیز باشد.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39D7ED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BB9C00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007E18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E547D9F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4002EB0C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B0006D9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B13845A" w14:textId="77777777" w:rsidR="007117B3" w:rsidRPr="00036BE2" w:rsidRDefault="007117B3" w:rsidP="007117B3">
            <w:pPr>
              <w:numPr>
                <w:ilvl w:val="0"/>
                <w:numId w:val="8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حد آستانه برای تلاش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ناموفق</w:t>
            </w:r>
          </w:p>
          <w:p w14:paraId="16C96284" w14:textId="77777777" w:rsidR="007117B3" w:rsidRPr="00036BE2" w:rsidRDefault="007117B3" w:rsidP="007117B3">
            <w:pPr>
              <w:numPr>
                <w:ilvl w:val="0"/>
                <w:numId w:val="8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عملیاتی که هنگام شکست احراز هویت باید صورت گیرد.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6D512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722947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4A5F92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5765F7E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3A6433E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127D134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F9178C7" w14:textId="77777777" w:rsidR="007117B3" w:rsidRPr="00036BE2" w:rsidRDefault="007117B3" w:rsidP="00A526BC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مدیریت معیارها برای </w:t>
            </w:r>
            <w:r w:rsidR="00A526BC" w:rsidRPr="00036BE2"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بررسی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کلمات عبور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AD34FA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7A44A1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4BBD8B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03E704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193A2B49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679B4012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49F5E75A" w14:textId="77777777" w:rsidR="007117B3" w:rsidRPr="00036BE2" w:rsidRDefault="007117B3" w:rsidP="007117B3">
            <w:pPr>
              <w:numPr>
                <w:ilvl w:val="0"/>
                <w:numId w:val="9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داده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احراز هویت توسط مدیر یا کاربر مربوطه</w:t>
            </w:r>
          </w:p>
          <w:p w14:paraId="79B9485A" w14:textId="77777777" w:rsidR="007117B3" w:rsidRPr="00036BE2" w:rsidRDefault="007117B3" w:rsidP="007117B3">
            <w:pPr>
              <w:numPr>
                <w:ilvl w:val="0"/>
                <w:numId w:val="9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یکسری عملیاتی که قبل از احراز شدن هویت کاربر انجام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شوند.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4198AA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2E9CA9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0E0CED9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7051068E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2DC2558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1357E40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DD48F8E" w14:textId="77777777" w:rsidR="007117B3" w:rsidRPr="00036BE2" w:rsidRDefault="007117B3" w:rsidP="007117B3">
            <w:pPr>
              <w:numPr>
                <w:ilvl w:val="0"/>
                <w:numId w:val="10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سازوکارهای احراز هویت</w:t>
            </w:r>
          </w:p>
          <w:p w14:paraId="4E940357" w14:textId="77777777" w:rsidR="007117B3" w:rsidRPr="00036BE2" w:rsidRDefault="007117B3" w:rsidP="007117B3">
            <w:pPr>
              <w:numPr>
                <w:ilvl w:val="0"/>
                <w:numId w:val="10"/>
              </w:numPr>
              <w:contextualSpacing/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مدیریت قوانین مرتبط با احراز هویت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1F5108C2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02C9C06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0E65B8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8F929E2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F756A3F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679EC0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E615743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مدیریت تغییرات و فرایندهایی مانند (اختصاص آدرس </w:t>
            </w:r>
            <w:r w:rsidRPr="00036BE2">
              <w:rPr>
                <w:rFonts w:ascii="Calibri" w:eastAsia="Calibri" w:hAnsi="Calibri"/>
                <w:sz w:val="22"/>
                <w:szCs w:val="24"/>
                <w:lang w:bidi="fa-IR"/>
              </w:rPr>
              <w:t>IP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برای عملیات شناسایی کاربر خاص و از این قبیل موارد) که مدیر مجاز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قبل از شناسایی کاربر انجام دهد.</w:t>
            </w:r>
          </w:p>
          <w:p w14:paraId="475D631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این محصول بصورت </w:t>
            </w:r>
            <w:proofErr w:type="spellStart"/>
            <w:r w:rsidRPr="00036BE2">
              <w:rPr>
                <w:rFonts w:ascii="Calibri" w:eastAsia="Calibri" w:hAnsi="Calibri"/>
                <w:sz w:val="22"/>
                <w:szCs w:val="24"/>
                <w:lang w:bidi="fa-IR"/>
              </w:rPr>
              <w:t>Identety</w:t>
            </w:r>
            <w:proofErr w:type="spellEnd"/>
            <w:r w:rsidRPr="00036BE2">
              <w:rPr>
                <w:rFonts w:ascii="Calibri" w:eastAsia="Calibri" w:hAnsi="Calibri"/>
                <w:sz w:val="22"/>
                <w:szCs w:val="24"/>
                <w:lang w:bidi="fa-IR"/>
              </w:rPr>
              <w:t xml:space="preserve"> Based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می باشد و هر عملی بر حسب کاربر قابل شناسایی است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64AEE9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54F40F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6C7D2B7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1E7E107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29C878A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ACA59D2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FE4800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 مجاز می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تواند مشخصه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امنیتی موجودیت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های فعال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را تعریف کند و تغییر دهد.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4C0FF22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ACA37D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ACDBD6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744169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7B07D6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28C759D8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02CE7842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مقادیر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برای کنترل دسترسی محصول</w:t>
            </w:r>
          </w:p>
          <w:p w14:paraId="45E825B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در سمت پرتال بعنوان مثال روتر مشتریان بصورت پیش فرض قابل تنظیم است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75FB97A0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FF4C42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C1686F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835C1E1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5A241BBD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648FCEC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291BCCB7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نقش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ها در محصول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A89604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34018F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7D0A1E3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33B27BC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115B9A8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242D81A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5969086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مدیریت حداکثر تعداد مجاز نشست‏های هم‌زمان کاربران توسط مدیر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2D734E2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3B8A01A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386DB16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262237FB" w14:textId="77777777" w:rsidTr="00A52FFD">
        <w:trPr>
          <w:trHeight w:val="312"/>
          <w:jc w:val="center"/>
        </w:trPr>
        <w:tc>
          <w:tcPr>
            <w:tcW w:w="1325" w:type="dxa"/>
            <w:vMerge/>
            <w:shd w:val="clear" w:color="auto" w:fill="auto"/>
          </w:tcPr>
          <w:p w14:paraId="6F70526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431623F7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436E9FF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 xml:space="preserve"> مدیریت شرایط آغاز نشست توسط مدیر مجاز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05FB630F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1813DCE4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4D0DD14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32E344CE" w14:textId="77777777" w:rsidTr="00A52FFD">
        <w:trPr>
          <w:trHeight w:val="440"/>
          <w:jc w:val="center"/>
        </w:trPr>
        <w:tc>
          <w:tcPr>
            <w:tcW w:w="1325" w:type="dxa"/>
            <w:vMerge/>
            <w:shd w:val="clear" w:color="auto" w:fill="auto"/>
          </w:tcPr>
          <w:p w14:paraId="09CA71F4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68241F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123" w:type="dxa"/>
            <w:shd w:val="clear" w:color="auto" w:fill="auto"/>
            <w:vAlign w:val="center"/>
          </w:tcPr>
          <w:p w14:paraId="3E2A17B2" w14:textId="77777777" w:rsidR="007117B3" w:rsidRPr="00036BE2" w:rsidRDefault="007117B3" w:rsidP="007117B3">
            <w:pPr>
              <w:numPr>
                <w:ilvl w:val="0"/>
                <w:numId w:val="11"/>
              </w:numPr>
              <w:contextualSpacing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تعیین زمان غیرفعال بودن برای یک کاربر مشخص که پس از آن، نشست آن کاربر خاتمه یابد.</w:t>
            </w:r>
          </w:p>
          <w:p w14:paraId="6FDBD583" w14:textId="77777777" w:rsidR="007117B3" w:rsidRPr="00036BE2" w:rsidRDefault="007117B3" w:rsidP="007117B3">
            <w:pPr>
              <w:numPr>
                <w:ilvl w:val="0"/>
                <w:numId w:val="11"/>
              </w:numPr>
              <w:contextualSpacing/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t>تعیین زمان پیش</w:t>
            </w: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softHyphen/>
              <w:t>فرض غیرفعال بودن کاربران که پس از آن، نشست خاتمه یابد.</w:t>
            </w:r>
          </w:p>
          <w:p w14:paraId="5F9AF83A" w14:textId="77777777" w:rsidR="007117B3" w:rsidRPr="00036BE2" w:rsidRDefault="007117B3" w:rsidP="007117B3">
            <w:pPr>
              <w:ind w:left="720"/>
              <w:contextualSpacing/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  <w:lastRenderedPageBreak/>
              <w:t>برای سرویس جلسات سازمانی زمان کاربرد ندارد، دلیلی برای فعال و غیر فعال کردن این سرویس ارتباطی که مانند تلفن می باشد بر حسب زمان وجود ندارد.</w:t>
            </w:r>
          </w:p>
        </w:tc>
        <w:tc>
          <w:tcPr>
            <w:tcW w:w="593" w:type="dxa"/>
            <w:gridSpan w:val="2"/>
            <w:shd w:val="clear" w:color="auto" w:fill="auto"/>
          </w:tcPr>
          <w:p w14:paraId="5731A9CD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lastRenderedPageBreak/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74C0A6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B3888C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411D463B" w14:textId="77777777" w:rsidTr="00A52FFD">
        <w:trPr>
          <w:trHeight w:val="312"/>
          <w:jc w:val="center"/>
        </w:trPr>
        <w:tc>
          <w:tcPr>
            <w:tcW w:w="1325" w:type="dxa"/>
            <w:vMerge w:val="restart"/>
            <w:shd w:val="clear" w:color="auto" w:fill="auto"/>
          </w:tcPr>
          <w:p w14:paraId="53D373DE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7210EE1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توانایی تعریف نقش‌های مختلف را داشته باشد.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0E8B4F3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70" w:type="dxa"/>
            <w:vMerge w:val="restart"/>
            <w:shd w:val="clear" w:color="auto" w:fill="auto"/>
          </w:tcPr>
          <w:p w14:paraId="116A9686" w14:textId="77777777" w:rsidR="009E0BF5" w:rsidRPr="00AE2866" w:rsidRDefault="009E0BF5" w:rsidP="00AE2866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010CF39D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1B1C1E1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 w:val="restart"/>
            <w:shd w:val="clear" w:color="auto" w:fill="auto"/>
          </w:tcPr>
          <w:p w14:paraId="20BA942C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نقش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هایی که در محصول پشتیبانی می</w:t>
            </w: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softHyphen/>
              <w:t>شوند، مشخص گردد.</w:t>
            </w:r>
          </w:p>
        </w:tc>
        <w:tc>
          <w:tcPr>
            <w:tcW w:w="4130" w:type="dxa"/>
            <w:gridSpan w:val="2"/>
            <w:shd w:val="clear" w:color="auto" w:fill="auto"/>
          </w:tcPr>
          <w:p w14:paraId="30D32A9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مدیر سیستم</w:t>
            </w:r>
          </w:p>
        </w:tc>
        <w:tc>
          <w:tcPr>
            <w:tcW w:w="586" w:type="dxa"/>
            <w:shd w:val="clear" w:color="auto" w:fill="auto"/>
          </w:tcPr>
          <w:p w14:paraId="301584B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44918AF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1E8C224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12A6A5B7" w14:textId="77777777" w:rsidTr="00A52FFD">
        <w:trPr>
          <w:trHeight w:val="120"/>
          <w:jc w:val="center"/>
        </w:trPr>
        <w:tc>
          <w:tcPr>
            <w:tcW w:w="1325" w:type="dxa"/>
            <w:vMerge/>
            <w:shd w:val="clear" w:color="auto" w:fill="auto"/>
          </w:tcPr>
          <w:p w14:paraId="68EA8960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08A522B0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130" w:type="dxa"/>
            <w:gridSpan w:val="2"/>
            <w:shd w:val="clear" w:color="auto" w:fill="auto"/>
          </w:tcPr>
          <w:p w14:paraId="42306DB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کاربر عادی</w:t>
            </w:r>
          </w:p>
        </w:tc>
        <w:tc>
          <w:tcPr>
            <w:tcW w:w="586" w:type="dxa"/>
            <w:shd w:val="clear" w:color="auto" w:fill="auto"/>
          </w:tcPr>
          <w:p w14:paraId="56EDCCA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7BD15EA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2A296F7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7117B3" w:rsidRPr="00036BE2" w14:paraId="64ED26F0" w14:textId="77777777" w:rsidTr="00A52FFD">
        <w:trPr>
          <w:trHeight w:val="512"/>
          <w:jc w:val="center"/>
        </w:trPr>
        <w:tc>
          <w:tcPr>
            <w:tcW w:w="1325" w:type="dxa"/>
            <w:vMerge/>
            <w:shd w:val="clear" w:color="auto" w:fill="auto"/>
          </w:tcPr>
          <w:p w14:paraId="1E3023C4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20" w:type="dxa"/>
            <w:vMerge/>
            <w:shd w:val="clear" w:color="auto" w:fill="auto"/>
          </w:tcPr>
          <w:p w14:paraId="37D8D837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130" w:type="dxa"/>
            <w:gridSpan w:val="2"/>
            <w:shd w:val="clear" w:color="auto" w:fill="auto"/>
          </w:tcPr>
          <w:p w14:paraId="14EB90C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86" w:type="dxa"/>
            <w:shd w:val="clear" w:color="auto" w:fill="auto"/>
          </w:tcPr>
          <w:p w14:paraId="2C1E9B48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9" w:type="dxa"/>
            <w:vMerge/>
            <w:shd w:val="clear" w:color="auto" w:fill="auto"/>
          </w:tcPr>
          <w:p w14:paraId="2D37E35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vMerge/>
            <w:shd w:val="clear" w:color="auto" w:fill="auto"/>
          </w:tcPr>
          <w:p w14:paraId="54192D56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E0BF5" w:rsidRPr="00036BE2" w14:paraId="7FF02D58" w14:textId="77777777" w:rsidTr="00A52FFD">
        <w:trPr>
          <w:trHeight w:val="90"/>
          <w:jc w:val="center"/>
        </w:trPr>
        <w:tc>
          <w:tcPr>
            <w:tcW w:w="1325" w:type="dxa"/>
            <w:shd w:val="clear" w:color="auto" w:fill="auto"/>
          </w:tcPr>
          <w:p w14:paraId="78FBB833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436" w:type="dxa"/>
            <w:gridSpan w:val="4"/>
            <w:shd w:val="clear" w:color="auto" w:fill="auto"/>
          </w:tcPr>
          <w:p w14:paraId="6BD675C2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قادر باشد کاربران را به نقش‌های تعریف شده یا قابل تعریف مرتبط نماید، همچنین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لازم است هر حساب کاربری تنها به یک نقش مرتبط شده باشد، اما ممکن است نقش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تنها به یک کاربر محدود نشوند و چندین کاربر نقش مشابهی داشته باشند.</w:t>
            </w:r>
          </w:p>
        </w:tc>
        <w:tc>
          <w:tcPr>
            <w:tcW w:w="519" w:type="dxa"/>
            <w:shd w:val="clear" w:color="auto" w:fill="auto"/>
          </w:tcPr>
          <w:p w14:paraId="1D708FC9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248D2B0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70" w:type="dxa"/>
            <w:shd w:val="clear" w:color="auto" w:fill="auto"/>
          </w:tcPr>
          <w:p w14:paraId="3EC7540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3C0889C5" w14:textId="77777777" w:rsidR="003F7726" w:rsidRPr="00036BE2" w:rsidRDefault="003F7726" w:rsidP="00C36A49">
      <w:pPr>
        <w:rPr>
          <w:rFonts w:eastAsia="Calibri"/>
          <w:rtl/>
        </w:rPr>
      </w:pPr>
      <w:bookmarkStart w:id="25" w:name="_Toc501784998"/>
      <w:bookmarkStart w:id="26" w:name="_Toc138351077"/>
    </w:p>
    <w:p w14:paraId="2E9A2DB3" w14:textId="77777777" w:rsidR="00A476F2" w:rsidRPr="00036BE2" w:rsidRDefault="00A476F2" w:rsidP="00DE299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7" w:name="_Toc141499930"/>
      <w:bookmarkEnd w:id="25"/>
      <w:bookmarkEnd w:id="26"/>
      <w:r>
        <w:rPr>
          <w:rFonts w:hint="cs"/>
          <w:color w:val="auto"/>
          <w:rtl/>
        </w:rPr>
        <w:t xml:space="preserve">حفاظت از </w:t>
      </w:r>
      <w:r w:rsidR="00DE2992">
        <w:rPr>
          <w:rFonts w:hint="cs"/>
          <w:color w:val="auto"/>
          <w:rtl/>
        </w:rPr>
        <w:t>توابع امنیتی محصول</w:t>
      </w:r>
      <w:bookmarkEnd w:id="27"/>
    </w:p>
    <w:p w14:paraId="6BD7EB6A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کلاس، توانایی محصول در حفظ وضعیت امن در زمان رخ دادن شکست و همچنین حفاظت از داده‌ها هنگام تبادل بین اجزای محصول یا تبادل با موجودیت‌های دیگر، مورد بررسی قرار گرفته است.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05"/>
        <w:gridCol w:w="4041"/>
        <w:gridCol w:w="595"/>
        <w:gridCol w:w="518"/>
        <w:gridCol w:w="4570"/>
      </w:tblGrid>
      <w:tr w:rsidR="00CE34D4" w:rsidRPr="00036BE2" w14:paraId="5B4ADB93" w14:textId="77777777" w:rsidTr="00CE34D4">
        <w:trPr>
          <w:trHeight w:val="665"/>
          <w:jc w:val="center"/>
        </w:trPr>
        <w:tc>
          <w:tcPr>
            <w:tcW w:w="1521" w:type="dxa"/>
            <w:shd w:val="clear" w:color="auto" w:fill="D9D9D9"/>
          </w:tcPr>
          <w:p w14:paraId="556F34F9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59" w:type="dxa"/>
            <w:gridSpan w:val="4"/>
            <w:shd w:val="clear" w:color="auto" w:fill="D9D9D9"/>
          </w:tcPr>
          <w:p w14:paraId="26500AD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حفاظت از توابع امنیتی محصول</w:t>
            </w:r>
          </w:p>
        </w:tc>
        <w:tc>
          <w:tcPr>
            <w:tcW w:w="4570" w:type="dxa"/>
            <w:shd w:val="clear" w:color="auto" w:fill="D9D9D9"/>
          </w:tcPr>
          <w:p w14:paraId="67BD113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E2E9785" w14:textId="77777777" w:rsidTr="00CE34D4">
        <w:trPr>
          <w:trHeight w:val="16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61D679C1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7C09DBC4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هنگام رخ دادن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هرگونه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شکست مانند از کار افتادن محصول، قطع شدن ارتباط محصول با </w:t>
            </w:r>
            <w:r w:rsidR="006635DE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پایگاه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و یا اختلال در کارکردهای محصول، در وضعیت امنی قرار گرفته و صحت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 و خط‌مشی کنترل دسترسی را حفظ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2140FBA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5503A69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</w:p>
        </w:tc>
        <w:tc>
          <w:tcPr>
            <w:tcW w:w="4570" w:type="dxa"/>
            <w:vMerge w:val="restart"/>
            <w:shd w:val="clear" w:color="auto" w:fill="auto"/>
          </w:tcPr>
          <w:p w14:paraId="0819BB2E" w14:textId="77777777" w:rsidR="009E0BF5" w:rsidRPr="00AE2866" w:rsidRDefault="009E0BF5" w:rsidP="00C31F2E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644CE07" w14:textId="77777777" w:rsidTr="00CE34D4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C77B1E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56F14DBA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هر یکی از مواردی که در صورت رخداد آن، وضعیت امن محصول حفظ 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شود، مشخص گردد</w:t>
            </w:r>
          </w:p>
        </w:tc>
        <w:tc>
          <w:tcPr>
            <w:tcW w:w="4041" w:type="dxa"/>
            <w:shd w:val="clear" w:color="auto" w:fill="auto"/>
          </w:tcPr>
          <w:p w14:paraId="023FABBF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شکست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نرم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افزاری</w:t>
            </w:r>
          </w:p>
        </w:tc>
        <w:tc>
          <w:tcPr>
            <w:tcW w:w="595" w:type="dxa"/>
            <w:shd w:val="clear" w:color="auto" w:fill="auto"/>
          </w:tcPr>
          <w:p w14:paraId="5FAC635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36B560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77D0F49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45D0039" w14:textId="77777777" w:rsidTr="00CE34D4">
        <w:trPr>
          <w:trHeight w:val="165"/>
          <w:jc w:val="center"/>
        </w:trPr>
        <w:tc>
          <w:tcPr>
            <w:tcW w:w="1521" w:type="dxa"/>
            <w:vMerge/>
            <w:shd w:val="clear" w:color="auto" w:fill="auto"/>
          </w:tcPr>
          <w:p w14:paraId="38A0B5C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86AD8A8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0606697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شکست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سخت‌افزاری</w:t>
            </w:r>
          </w:p>
        </w:tc>
        <w:tc>
          <w:tcPr>
            <w:tcW w:w="595" w:type="dxa"/>
            <w:shd w:val="clear" w:color="auto" w:fill="auto"/>
          </w:tcPr>
          <w:p w14:paraId="3F07E7A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D4F803C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DF753F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1C5918B" w14:textId="77777777" w:rsidTr="00CE34D4">
        <w:trPr>
          <w:trHeight w:val="413"/>
          <w:jc w:val="center"/>
        </w:trPr>
        <w:tc>
          <w:tcPr>
            <w:tcW w:w="1521" w:type="dxa"/>
            <w:shd w:val="clear" w:color="auto" w:fill="auto"/>
          </w:tcPr>
          <w:p w14:paraId="2EDE6E3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2636EFDA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از طریق فراهم نمودن بستر و زیرساخت امن، توانایی محافظت از افشاء یا تغییر داده، هنگام انتقال بین بخش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 مجزای خود را داشته باشد.</w:t>
            </w:r>
          </w:p>
        </w:tc>
        <w:tc>
          <w:tcPr>
            <w:tcW w:w="518" w:type="dxa"/>
            <w:shd w:val="clear" w:color="auto" w:fill="auto"/>
          </w:tcPr>
          <w:p w14:paraId="249C36B1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7EAFC7F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4570" w:type="dxa"/>
            <w:shd w:val="clear" w:color="auto" w:fill="auto"/>
          </w:tcPr>
          <w:p w14:paraId="2CE53F99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DE3E675" w14:textId="77777777" w:rsidTr="00CE34D4">
        <w:trPr>
          <w:trHeight w:val="180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36D6DD8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81BC41F" w14:textId="77777777" w:rsidR="009E0BF5" w:rsidRPr="00036BE2" w:rsidRDefault="009E0BF5" w:rsidP="00E46B74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در صورتی که محصول از محصولات امن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استفاده می‌کند، باید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تفسیر سازگار و یکسانی را از داده‌ امنیتی</w:t>
            </w:r>
            <w:r w:rsidR="00E46B74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/داده دریافتی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در زمان اشتراک‌گذاری آن بین خود و دیگر محصولات امن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فراهم آورد.</w:t>
            </w:r>
            <w:r w:rsidR="0087723F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(اختیاری)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3C3FAC22" w14:textId="77777777" w:rsidR="009E0BF5" w:rsidRPr="00036BE2" w:rsidRDefault="00B862E4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vMerge w:val="restart"/>
            <w:shd w:val="clear" w:color="auto" w:fill="auto"/>
          </w:tcPr>
          <w:p w14:paraId="71BB6A24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E2372AE" w14:textId="77777777" w:rsidTr="00CE34D4">
        <w:trPr>
          <w:trHeight w:val="357"/>
          <w:jc w:val="center"/>
        </w:trPr>
        <w:tc>
          <w:tcPr>
            <w:tcW w:w="1521" w:type="dxa"/>
            <w:vMerge/>
            <w:shd w:val="clear" w:color="auto" w:fill="auto"/>
          </w:tcPr>
          <w:p w14:paraId="6B0CE84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6936BF9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داده امنیتی قابل اشتراک‌گذاری که در محصول پشتیبانی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می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شوند، مشخص گردد.</w:t>
            </w:r>
          </w:p>
        </w:tc>
        <w:tc>
          <w:tcPr>
            <w:tcW w:w="4041" w:type="dxa"/>
            <w:shd w:val="clear" w:color="auto" w:fill="auto"/>
          </w:tcPr>
          <w:p w14:paraId="74618DE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lastRenderedPageBreak/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احراز هویت</w:t>
            </w:r>
          </w:p>
        </w:tc>
        <w:tc>
          <w:tcPr>
            <w:tcW w:w="595" w:type="dxa"/>
            <w:shd w:val="clear" w:color="auto" w:fill="auto"/>
          </w:tcPr>
          <w:p w14:paraId="5D8E972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249E69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8213CB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136A753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0F33F26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ECA68A7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61D8BF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کلید</w:t>
            </w:r>
          </w:p>
        </w:tc>
        <w:tc>
          <w:tcPr>
            <w:tcW w:w="595" w:type="dxa"/>
            <w:shd w:val="clear" w:color="auto" w:fill="auto"/>
          </w:tcPr>
          <w:p w14:paraId="468F262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B83C9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42F9B8E3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54ADD28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28BDB9E0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1908BFD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71571E1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امضای دیجیتال</w:t>
            </w:r>
          </w:p>
        </w:tc>
        <w:tc>
          <w:tcPr>
            <w:tcW w:w="595" w:type="dxa"/>
            <w:shd w:val="clear" w:color="auto" w:fill="auto"/>
          </w:tcPr>
          <w:p w14:paraId="362980B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13C3C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EE07DE7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43BD9142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4134A5B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3186499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9D7E566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داده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softHyphen/>
              <w:t>های ممیزی</w:t>
            </w:r>
          </w:p>
        </w:tc>
        <w:tc>
          <w:tcPr>
            <w:tcW w:w="595" w:type="dxa"/>
            <w:shd w:val="clear" w:color="auto" w:fill="auto"/>
          </w:tcPr>
          <w:p w14:paraId="4A884D2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A04AC8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05ABAD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1B0FE2A" w14:textId="77777777" w:rsidTr="00CE34D4">
        <w:trPr>
          <w:trHeight w:val="356"/>
          <w:jc w:val="center"/>
        </w:trPr>
        <w:tc>
          <w:tcPr>
            <w:tcW w:w="1521" w:type="dxa"/>
            <w:vMerge/>
            <w:shd w:val="clear" w:color="auto" w:fill="auto"/>
          </w:tcPr>
          <w:p w14:paraId="5A7A66B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24C28CB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569CF7F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5EE25E8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D51550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2437F4A4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506C401" w14:textId="77777777" w:rsidTr="00CE34D4">
        <w:trPr>
          <w:trHeight w:val="10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4E1348C7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4DBEAFC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زمان و تاریخ معتبری داشته باشد، بنابراین باید مهرهای زمانی معتبر، تولید یا استفاده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3D2A695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34D5E39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 w:val="restart"/>
            <w:shd w:val="clear" w:color="auto" w:fill="auto"/>
          </w:tcPr>
          <w:p w14:paraId="1A247E1C" w14:textId="77777777" w:rsidR="009E0BF5" w:rsidRPr="00AE2866" w:rsidRDefault="009E0BF5" w:rsidP="00C31F2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20DAF34" w14:textId="77777777" w:rsidTr="00CE34D4">
        <w:trPr>
          <w:trHeight w:val="458"/>
          <w:jc w:val="center"/>
        </w:trPr>
        <w:tc>
          <w:tcPr>
            <w:tcW w:w="1521" w:type="dxa"/>
            <w:vMerge/>
            <w:shd w:val="clear" w:color="auto" w:fill="auto"/>
          </w:tcPr>
          <w:p w14:paraId="6F9A06F1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03094EAE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روش‌های ایجاد مهرهای زمانی معتبر انتخاب شود. (دیگر روش‌های موجود در محصول، در قسمت «سایر موارد» بیان شود).</w:t>
            </w:r>
          </w:p>
        </w:tc>
        <w:tc>
          <w:tcPr>
            <w:tcW w:w="4041" w:type="dxa"/>
            <w:shd w:val="clear" w:color="auto" w:fill="auto"/>
          </w:tcPr>
          <w:p w14:paraId="171C17E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گرفتن مهرهای زمانی از سرور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NTP</w:t>
            </w:r>
          </w:p>
        </w:tc>
        <w:tc>
          <w:tcPr>
            <w:tcW w:w="595" w:type="dxa"/>
            <w:shd w:val="clear" w:color="auto" w:fill="auto"/>
          </w:tcPr>
          <w:p w14:paraId="2BCD65E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CAA11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591B65B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6F91118" w14:textId="77777777" w:rsidTr="00CE34D4">
        <w:trPr>
          <w:trHeight w:val="377"/>
          <w:jc w:val="center"/>
        </w:trPr>
        <w:tc>
          <w:tcPr>
            <w:tcW w:w="1521" w:type="dxa"/>
            <w:vMerge/>
            <w:shd w:val="clear" w:color="auto" w:fill="auto"/>
          </w:tcPr>
          <w:p w14:paraId="72074F2E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1D758A21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4140D58D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تنظیم مهرهای زمانی از طریق اینترنت</w:t>
            </w:r>
          </w:p>
        </w:tc>
        <w:tc>
          <w:tcPr>
            <w:tcW w:w="595" w:type="dxa"/>
            <w:shd w:val="clear" w:color="auto" w:fill="auto"/>
          </w:tcPr>
          <w:p w14:paraId="6F4D599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572C7C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1F65FF1F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5FFAA26" w14:textId="77777777" w:rsidTr="00CE34D4">
        <w:trPr>
          <w:trHeight w:val="377"/>
          <w:jc w:val="center"/>
        </w:trPr>
        <w:tc>
          <w:tcPr>
            <w:tcW w:w="1521" w:type="dxa"/>
            <w:vMerge/>
            <w:shd w:val="clear" w:color="auto" w:fill="auto"/>
          </w:tcPr>
          <w:p w14:paraId="3C118E7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893A01C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22721815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تنظیم مهرهای زمانی به صورت پیش‌فرض (معتبر و عدم امکان دست‌کاری غیرمجاز)</w:t>
            </w:r>
          </w:p>
        </w:tc>
        <w:tc>
          <w:tcPr>
            <w:tcW w:w="595" w:type="dxa"/>
            <w:shd w:val="clear" w:color="auto" w:fill="auto"/>
          </w:tcPr>
          <w:p w14:paraId="0E12A32A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C0A4B4F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31F819B9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2C1FE21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0C2F226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0747EF3D" w14:textId="77777777" w:rsidR="007117B3" w:rsidRPr="00036BE2" w:rsidRDefault="007117B3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6DB1A982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53C0E2D3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9CAA99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ED8159D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69F2023" w14:textId="77777777" w:rsidTr="00CE34D4">
        <w:trPr>
          <w:trHeight w:val="105"/>
          <w:jc w:val="center"/>
        </w:trPr>
        <w:tc>
          <w:tcPr>
            <w:tcW w:w="1521" w:type="dxa"/>
            <w:vMerge w:val="restart"/>
            <w:shd w:val="clear" w:color="auto" w:fill="auto"/>
          </w:tcPr>
          <w:p w14:paraId="073F0684" w14:textId="77777777" w:rsidR="00CE34D4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17E9B738" w14:textId="77777777" w:rsidR="00CE34D4" w:rsidRPr="00B33113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سازوکار مناسب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برا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ذخ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ره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فا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ل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ها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که توسط کاربر قابل تغ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یی</w:t>
            </w:r>
            <w:r w:rsidRPr="00B33113">
              <w:rPr>
                <w:rFonts w:ascii="Calibri" w:eastAsia="Calibri" w:hAnsi="Calibri" w:hint="eastAsia"/>
                <w:b/>
                <w:bCs/>
                <w:sz w:val="22"/>
                <w:rtl/>
                <w:lang w:bidi="fa-IR"/>
              </w:rPr>
              <w:t>ر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هستند ارائه م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ی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دهد.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7C269AD5" w14:textId="77777777" w:rsidR="00CE34D4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vMerge w:val="restart"/>
            <w:shd w:val="clear" w:color="auto" w:fill="auto"/>
          </w:tcPr>
          <w:p w14:paraId="700EE61F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CFE3FD3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21A08F58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14:paraId="27A7F864" w14:textId="77777777" w:rsidR="00CE34D4" w:rsidRPr="00036BE2" w:rsidRDefault="00CE34D4" w:rsidP="00597A58">
            <w:pPr>
              <w:rPr>
                <w:sz w:val="22"/>
                <w:szCs w:val="24"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مشخصه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softHyphen/>
              <w:t>هایی امنیتی که محصول برای  ذخیره فایل استفاده می</w:t>
            </w:r>
            <w:r w:rsidRPr="00036BE2">
              <w:rPr>
                <w:sz w:val="22"/>
                <w:szCs w:val="24"/>
                <w:lang w:bidi="fa-IR"/>
              </w:rPr>
              <w:t>‌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 xml:space="preserve">کند، مشخص گردد (در صورتی که محصول از مکانیزم دیگری استفاده  می‌نماید، این مکانیزم در «سایر </w:t>
            </w: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موارد» بیان می‌شود).</w:t>
            </w:r>
          </w:p>
          <w:p w14:paraId="71F0CA80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3D9576DA" w14:textId="77777777" w:rsidR="00CE34D4" w:rsidRPr="00036BE2" w:rsidRDefault="00CE34D4" w:rsidP="00B3311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lastRenderedPageBreak/>
              <w:t>فایلهایی را که توسط کاربر قابل تغییر هستند در دایرکتوریهایی که حاوی فایلهای اجرایی هستند نمی نویسد</w:t>
            </w:r>
          </w:p>
        </w:tc>
        <w:tc>
          <w:tcPr>
            <w:tcW w:w="595" w:type="dxa"/>
            <w:shd w:val="clear" w:color="auto" w:fill="auto"/>
          </w:tcPr>
          <w:p w14:paraId="29FD67D5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98519A9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02366CF2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0718183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40E37F89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72A07B51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11A7B662" w14:textId="77777777" w:rsidR="00CE34D4" w:rsidRPr="00036BE2" w:rsidRDefault="00CE34D4" w:rsidP="00B33113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فقط با دریافت مجوز از کاربر، فایلهایی را که توسط کاربر قابل تغییر هستند در دایرکتوریهایی که حاوی فایلهای اجرایی هستند می نویسد.</w:t>
            </w:r>
          </w:p>
        </w:tc>
        <w:tc>
          <w:tcPr>
            <w:tcW w:w="595" w:type="dxa"/>
            <w:shd w:val="clear" w:color="auto" w:fill="auto"/>
          </w:tcPr>
          <w:p w14:paraId="6A0C8D10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8C993E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72DFD815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0664619" w14:textId="77777777" w:rsidTr="00CE34D4">
        <w:trPr>
          <w:trHeight w:val="105"/>
          <w:jc w:val="center"/>
        </w:trPr>
        <w:tc>
          <w:tcPr>
            <w:tcW w:w="1521" w:type="dxa"/>
            <w:vMerge/>
            <w:shd w:val="clear" w:color="auto" w:fill="auto"/>
          </w:tcPr>
          <w:p w14:paraId="6D823702" w14:textId="77777777" w:rsidR="00CE34D4" w:rsidRPr="008D30E9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14:paraId="37853F50" w14:textId="77777777" w:rsidR="00CE34D4" w:rsidRPr="00036BE2" w:rsidRDefault="00CE34D4" w:rsidP="007117B3">
            <w:pPr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041" w:type="dxa"/>
            <w:shd w:val="clear" w:color="auto" w:fill="auto"/>
          </w:tcPr>
          <w:p w14:paraId="0DDAB602" w14:textId="77777777" w:rsidR="00CE34D4" w:rsidRPr="00B33113" w:rsidRDefault="00CE34D4" w:rsidP="00B33113">
            <w:pPr>
              <w:rPr>
                <w:sz w:val="22"/>
                <w:szCs w:val="24"/>
                <w:rtl/>
                <w:lang w:bidi="fa-IR"/>
              </w:rPr>
            </w:pPr>
            <w:r w:rsidRPr="00036BE2">
              <w:rPr>
                <w:rFonts w:hint="cs"/>
                <w:sz w:val="22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595" w:type="dxa"/>
            <w:shd w:val="clear" w:color="auto" w:fill="auto"/>
          </w:tcPr>
          <w:p w14:paraId="1A852B51" w14:textId="77777777" w:rsidR="00CE34D4" w:rsidRPr="00036BE2" w:rsidRDefault="00B33113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1DB8BEF" w14:textId="77777777" w:rsidR="00CE34D4" w:rsidRPr="00036BE2" w:rsidRDefault="00CE34D4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70" w:type="dxa"/>
            <w:vMerge/>
            <w:shd w:val="clear" w:color="auto" w:fill="auto"/>
          </w:tcPr>
          <w:p w14:paraId="5E940A91" w14:textId="77777777" w:rsidR="00CE34D4" w:rsidRPr="00AE2866" w:rsidRDefault="00CE34D4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702504E" w14:textId="77777777" w:rsidTr="00B33113">
        <w:trPr>
          <w:trHeight w:val="818"/>
          <w:jc w:val="center"/>
        </w:trPr>
        <w:tc>
          <w:tcPr>
            <w:tcW w:w="1521" w:type="dxa"/>
            <w:shd w:val="clear" w:color="auto" w:fill="auto"/>
          </w:tcPr>
          <w:p w14:paraId="1E9C33BB" w14:textId="77777777" w:rsidR="00776D3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6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69795024" w14:textId="77777777" w:rsidR="00776D33" w:rsidRPr="00B33113" w:rsidRDefault="00776D33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بعد از اتمام تاریخ انقضاء هر نوع داده</w:t>
            </w:r>
            <w:r w:rsid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هاي حساس، روشی براي حذف آنها 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دارد</w:t>
            </w:r>
          </w:p>
        </w:tc>
        <w:tc>
          <w:tcPr>
            <w:tcW w:w="518" w:type="dxa"/>
            <w:shd w:val="clear" w:color="auto" w:fill="auto"/>
          </w:tcPr>
          <w:p w14:paraId="6E0472A8" w14:textId="77777777" w:rsidR="00776D33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3BAF815B" w14:textId="77777777" w:rsidR="00776D33" w:rsidRPr="00AE2866" w:rsidRDefault="00776D3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1C0A2E8" w14:textId="77777777" w:rsidTr="00B33113">
        <w:trPr>
          <w:trHeight w:val="916"/>
          <w:jc w:val="center"/>
        </w:trPr>
        <w:tc>
          <w:tcPr>
            <w:tcW w:w="1521" w:type="dxa"/>
            <w:shd w:val="clear" w:color="auto" w:fill="auto"/>
          </w:tcPr>
          <w:p w14:paraId="0ECFAEC9" w14:textId="77777777" w:rsidR="00776D33" w:rsidRPr="008D30E9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D30E9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5070FE74" w14:textId="77777777" w:rsidR="00776D33" w:rsidRPr="00B33113" w:rsidRDefault="00776D33" w:rsidP="00B3311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 داده</w:t>
            </w:r>
            <w:r w:rsidR="00ED51BF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هاي حساس از قبیل کلمه عبور و کلید و اطلاعات شناسایی شخصی در سمت کلاینت نگهداري نمی</w:t>
            </w:r>
            <w:r w:rsidRPr="00B33113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کن</w:t>
            </w:r>
            <w:r w:rsidRPr="00B33113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</w:t>
            </w:r>
          </w:p>
        </w:tc>
        <w:tc>
          <w:tcPr>
            <w:tcW w:w="518" w:type="dxa"/>
            <w:shd w:val="clear" w:color="auto" w:fill="auto"/>
          </w:tcPr>
          <w:p w14:paraId="19DE9324" w14:textId="77777777" w:rsidR="00776D33" w:rsidRPr="00036BE2" w:rsidRDefault="00B3311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0ABF8E3E" w14:textId="77777777" w:rsidR="00776D33" w:rsidRPr="00AE2866" w:rsidRDefault="00776D3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E31278" w:rsidRPr="00036BE2" w14:paraId="7C1F4B96" w14:textId="77777777" w:rsidTr="00B33113">
        <w:trPr>
          <w:trHeight w:val="916"/>
          <w:jc w:val="center"/>
        </w:trPr>
        <w:tc>
          <w:tcPr>
            <w:tcW w:w="1521" w:type="dxa"/>
            <w:shd w:val="clear" w:color="auto" w:fill="auto"/>
          </w:tcPr>
          <w:p w14:paraId="06369BF1" w14:textId="77777777" w:rsidR="00E31278" w:rsidRPr="008D30E9" w:rsidRDefault="00E31278" w:rsidP="00E31278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8</w:t>
            </w:r>
          </w:p>
        </w:tc>
        <w:tc>
          <w:tcPr>
            <w:tcW w:w="6341" w:type="dxa"/>
            <w:gridSpan w:val="3"/>
            <w:shd w:val="clear" w:color="auto" w:fill="auto"/>
          </w:tcPr>
          <w:p w14:paraId="78091130" w14:textId="77777777" w:rsidR="00E31278" w:rsidRPr="00B33113" w:rsidRDefault="00E31278" w:rsidP="00E31278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87723F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میتواند</w:t>
            </w:r>
            <w:r w:rsidRPr="0087723F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امکان به‌روزرسانی نرم‌افزار و میان‌افزار محصول را برای مدیر سیستم فراهم نماید.</w:t>
            </w: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(اختیاری)</w:t>
            </w:r>
          </w:p>
        </w:tc>
        <w:tc>
          <w:tcPr>
            <w:tcW w:w="518" w:type="dxa"/>
            <w:shd w:val="clear" w:color="auto" w:fill="auto"/>
          </w:tcPr>
          <w:p w14:paraId="0EE557D3" w14:textId="77777777" w:rsidR="00E31278" w:rsidRPr="00036BE2" w:rsidRDefault="005F4D03" w:rsidP="00E31278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70" w:type="dxa"/>
            <w:shd w:val="clear" w:color="auto" w:fill="auto"/>
          </w:tcPr>
          <w:p w14:paraId="0F66F706" w14:textId="77777777" w:rsidR="00E31278" w:rsidRPr="000A7A21" w:rsidRDefault="00E31278" w:rsidP="00E31278">
            <w:pPr>
              <w:contextualSpacing/>
              <w:rPr>
                <w:rFonts w:ascii="Calibri" w:eastAsia="Calibri" w:hAnsi="Calibri"/>
                <w:noProof/>
                <w:szCs w:val="24"/>
                <w:rtl/>
                <w:lang w:bidi="fa-IR"/>
              </w:rPr>
            </w:pPr>
          </w:p>
        </w:tc>
      </w:tr>
    </w:tbl>
    <w:p w14:paraId="57A3B25A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28" w:name="_Toc501784999"/>
      <w:bookmarkStart w:id="29" w:name="_Toc138351078"/>
      <w:bookmarkStart w:id="30" w:name="_Toc141499931"/>
      <w:r w:rsidRPr="00036BE2">
        <w:rPr>
          <w:color w:val="auto"/>
          <w:rtl/>
        </w:rPr>
        <w:t>دسترسی به محصول</w:t>
      </w:r>
      <w:bookmarkEnd w:id="28"/>
      <w:bookmarkEnd w:id="29"/>
      <w:bookmarkEnd w:id="30"/>
    </w:p>
    <w:p w14:paraId="3DFE0016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>در این کلاس توانایی محصول در مدیریت نشست‌های صورت گرفته شده توسط کاربر، ارزیابی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681"/>
        <w:gridCol w:w="12"/>
        <w:gridCol w:w="3983"/>
        <w:gridCol w:w="18"/>
        <w:gridCol w:w="604"/>
        <w:gridCol w:w="518"/>
        <w:gridCol w:w="4546"/>
      </w:tblGrid>
      <w:tr w:rsidR="00CE34D4" w:rsidRPr="00036BE2" w14:paraId="74C4D154" w14:textId="77777777" w:rsidTr="00CE34D4">
        <w:trPr>
          <w:trHeight w:val="665"/>
          <w:jc w:val="center"/>
        </w:trPr>
        <w:tc>
          <w:tcPr>
            <w:tcW w:w="1588" w:type="dxa"/>
            <w:shd w:val="clear" w:color="auto" w:fill="D9D9D9"/>
          </w:tcPr>
          <w:p w14:paraId="54561A37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816" w:type="dxa"/>
            <w:gridSpan w:val="6"/>
            <w:shd w:val="clear" w:color="auto" w:fill="D9D9D9"/>
          </w:tcPr>
          <w:p w14:paraId="0638A21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دسترسی محصول</w:t>
            </w:r>
          </w:p>
        </w:tc>
        <w:tc>
          <w:tcPr>
            <w:tcW w:w="4546" w:type="dxa"/>
            <w:shd w:val="clear" w:color="auto" w:fill="D9D9D9"/>
          </w:tcPr>
          <w:p w14:paraId="45AF650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CE34D4" w:rsidRPr="00036BE2" w14:paraId="59F224B7" w14:textId="77777777" w:rsidTr="00CE34D4">
        <w:trPr>
          <w:trHeight w:val="165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3D9F7E66" w14:textId="77777777" w:rsidR="00CE34D4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2AC0E4B3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حداکثر تعداد نشست‌های هم‌زمان متعلق به یک کاربر را محدود نماید.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4512721B" w14:textId="77777777" w:rsidR="00CE34D4" w:rsidRPr="00036BE2" w:rsidRDefault="00CE34D4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vMerge w:val="restart"/>
            <w:shd w:val="clear" w:color="auto" w:fill="auto"/>
          </w:tcPr>
          <w:p w14:paraId="6FB04FCB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A90B791" w14:textId="77777777" w:rsidTr="00CE34D4">
        <w:trPr>
          <w:trHeight w:val="165"/>
          <w:jc w:val="center"/>
        </w:trPr>
        <w:tc>
          <w:tcPr>
            <w:tcW w:w="1588" w:type="dxa"/>
            <w:vMerge/>
            <w:shd w:val="clear" w:color="auto" w:fill="auto"/>
          </w:tcPr>
          <w:p w14:paraId="397777FE" w14:textId="77777777" w:rsidR="00CE34D4" w:rsidRPr="00036BE2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81" w:type="dxa"/>
            <w:vMerge w:val="restart"/>
            <w:shd w:val="clear" w:color="auto" w:fill="auto"/>
          </w:tcPr>
          <w:p w14:paraId="37431A40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3995" w:type="dxa"/>
            <w:gridSpan w:val="2"/>
            <w:shd w:val="clear" w:color="auto" w:fill="auto"/>
          </w:tcPr>
          <w:p w14:paraId="2452CDF6" w14:textId="77777777" w:rsidR="00CE34D4" w:rsidRPr="00ED51BF" w:rsidRDefault="00CE34D4" w:rsidP="007117B3">
            <w:pPr>
              <w:rPr>
                <w:sz w:val="22"/>
                <w:szCs w:val="24"/>
                <w:rtl/>
                <w:lang w:bidi="fa-IR"/>
              </w:rPr>
            </w:pPr>
            <w:r w:rsidRPr="00ED51BF">
              <w:rPr>
                <w:rFonts w:hint="cs"/>
                <w:sz w:val="22"/>
                <w:szCs w:val="24"/>
                <w:rtl/>
                <w:lang w:bidi="fa-IR"/>
              </w:rPr>
              <w:t>یک عدد قابل تنظیم توسط مدیر</w:t>
            </w:r>
          </w:p>
        </w:tc>
        <w:tc>
          <w:tcPr>
            <w:tcW w:w="622" w:type="dxa"/>
            <w:gridSpan w:val="2"/>
            <w:shd w:val="clear" w:color="auto" w:fill="auto"/>
          </w:tcPr>
          <w:p w14:paraId="17B41F80" w14:textId="77777777" w:rsidR="00CE34D4" w:rsidRPr="00036BE2" w:rsidRDefault="00ED51BF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4292FC3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B1A49DE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D3EF15C" w14:textId="77777777" w:rsidTr="00CE34D4">
        <w:trPr>
          <w:trHeight w:val="165"/>
          <w:jc w:val="center"/>
        </w:trPr>
        <w:tc>
          <w:tcPr>
            <w:tcW w:w="1588" w:type="dxa"/>
            <w:vMerge/>
            <w:shd w:val="clear" w:color="auto" w:fill="auto"/>
          </w:tcPr>
          <w:p w14:paraId="4CDF217F" w14:textId="77777777" w:rsidR="00CE34D4" w:rsidRPr="00036BE2" w:rsidRDefault="00CE34D4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2714ED97" w14:textId="77777777" w:rsidR="00CE34D4" w:rsidRPr="00036BE2" w:rsidRDefault="00CE34D4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3995" w:type="dxa"/>
            <w:gridSpan w:val="2"/>
            <w:shd w:val="clear" w:color="auto" w:fill="auto"/>
          </w:tcPr>
          <w:p w14:paraId="68EB7545" w14:textId="77777777" w:rsidR="00CE34D4" w:rsidRPr="00ED51BF" w:rsidRDefault="00CE34D4" w:rsidP="00776D33">
            <w:pPr>
              <w:rPr>
                <w:sz w:val="22"/>
                <w:szCs w:val="24"/>
                <w:rtl/>
                <w:lang w:bidi="fa-IR"/>
              </w:rPr>
            </w:pPr>
            <w:r w:rsidRPr="00ED51BF">
              <w:rPr>
                <w:rFonts w:hint="cs"/>
                <w:sz w:val="22"/>
                <w:szCs w:val="24"/>
                <w:rtl/>
                <w:lang w:bidi="fa-IR"/>
              </w:rPr>
              <w:t>یک عدد ثابت</w:t>
            </w:r>
          </w:p>
        </w:tc>
        <w:tc>
          <w:tcPr>
            <w:tcW w:w="622" w:type="dxa"/>
            <w:gridSpan w:val="2"/>
            <w:shd w:val="clear" w:color="auto" w:fill="auto"/>
          </w:tcPr>
          <w:p w14:paraId="2BFED9D8" w14:textId="77777777" w:rsidR="00CE34D4" w:rsidRPr="00036BE2" w:rsidRDefault="00ED51BF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AF7FE05" w14:textId="77777777" w:rsidR="00CE34D4" w:rsidRPr="00036BE2" w:rsidRDefault="00CE34D4" w:rsidP="007117B3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46D8FBC1" w14:textId="77777777" w:rsidR="00CE34D4" w:rsidRPr="00AE2866" w:rsidRDefault="00CE34D4" w:rsidP="007117B3">
            <w:pPr>
              <w:jc w:val="left"/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B335F76" w14:textId="77777777" w:rsidTr="00CE34D4">
        <w:trPr>
          <w:trHeight w:val="180"/>
          <w:jc w:val="center"/>
        </w:trPr>
        <w:tc>
          <w:tcPr>
            <w:tcW w:w="1588" w:type="dxa"/>
            <w:shd w:val="clear" w:color="auto" w:fill="auto"/>
          </w:tcPr>
          <w:p w14:paraId="42BE0C85" w14:textId="77777777" w:rsidR="007117B3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0FF329B4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بايد کلیه نشست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های‌ تعاملي راه‌دور</w:t>
            </w:r>
            <w:r w:rsidRPr="00036BE2">
              <w:rPr>
                <w:rFonts w:ascii="Calibri" w:eastAsia="Calibri" w:hAnsi="Calibri"/>
                <w:b/>
                <w:bCs/>
                <w:sz w:val="22"/>
                <w:vertAlign w:val="superscript"/>
                <w:rtl/>
                <w:lang w:bidi="fa-IR"/>
              </w:rPr>
              <w:footnoteReference w:id="4"/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پس از مدت زمانی که غیرفعال هستند (و می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بایست توسط مدیر قابل تنظیم باشد)، خاتمه دهد.</w:t>
            </w:r>
          </w:p>
        </w:tc>
        <w:tc>
          <w:tcPr>
            <w:tcW w:w="518" w:type="dxa"/>
            <w:shd w:val="clear" w:color="auto" w:fill="auto"/>
          </w:tcPr>
          <w:p w14:paraId="7E939AA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shd w:val="clear" w:color="auto" w:fill="auto"/>
          </w:tcPr>
          <w:p w14:paraId="7FA01430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A0ADA74" w14:textId="77777777" w:rsidTr="00CE34D4">
        <w:trPr>
          <w:trHeight w:val="105"/>
          <w:jc w:val="center"/>
        </w:trPr>
        <w:tc>
          <w:tcPr>
            <w:tcW w:w="1588" w:type="dxa"/>
            <w:shd w:val="clear" w:color="auto" w:fill="auto"/>
          </w:tcPr>
          <w:p w14:paraId="3CE20C9B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470A6EE0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به کاربری که خود آغازگر نشست بوده است اجازه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>ی خاتمه نشست را بدهد.</w:t>
            </w:r>
          </w:p>
        </w:tc>
        <w:tc>
          <w:tcPr>
            <w:tcW w:w="518" w:type="dxa"/>
            <w:shd w:val="clear" w:color="auto" w:fill="auto"/>
          </w:tcPr>
          <w:p w14:paraId="764C55AC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97FA091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shd w:val="clear" w:color="auto" w:fill="auto"/>
          </w:tcPr>
          <w:p w14:paraId="603FC8E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7CCCDD35" w14:textId="77777777" w:rsidTr="00CE34D4">
        <w:trPr>
          <w:trHeight w:val="312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5D6B3EC6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4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76541954" w14:textId="77777777" w:rsidR="009E0BF5" w:rsidRPr="00036BE2" w:rsidRDefault="009E0BF5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در صورت برقراری نشست به طور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 xml:space="preserve">آمیز، محصول باید قادر به نمایش آخرین تلاش موفق برای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موارد زیر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135C9ED5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634619D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 w:val="restart"/>
            <w:shd w:val="clear" w:color="auto" w:fill="auto"/>
          </w:tcPr>
          <w:p w14:paraId="1359F306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0F4160BA" w14:textId="77777777" w:rsidTr="00CE34D4">
        <w:trPr>
          <w:trHeight w:val="312"/>
          <w:jc w:val="center"/>
        </w:trPr>
        <w:tc>
          <w:tcPr>
            <w:tcW w:w="1588" w:type="dxa"/>
            <w:vMerge/>
            <w:shd w:val="clear" w:color="auto" w:fill="auto"/>
          </w:tcPr>
          <w:p w14:paraId="5A4F24A7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293DF1D0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4872758E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6A149CE1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33D34AD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4BEAF18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8B479DF" w14:textId="77777777" w:rsidTr="00CE34D4">
        <w:trPr>
          <w:trHeight w:val="312"/>
          <w:jc w:val="center"/>
        </w:trPr>
        <w:tc>
          <w:tcPr>
            <w:tcW w:w="1588" w:type="dxa"/>
            <w:vMerge/>
            <w:shd w:val="clear" w:color="auto" w:fill="auto"/>
          </w:tcPr>
          <w:p w14:paraId="5A288361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F4508D6" w14:textId="77777777" w:rsidR="007117B3" w:rsidRPr="00036BE2" w:rsidRDefault="007117B3" w:rsidP="007117B3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7670E975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64B92709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E1B7616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E8E0075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59D53D24" w14:textId="77777777" w:rsidTr="00CE34D4">
        <w:trPr>
          <w:trHeight w:val="440"/>
          <w:jc w:val="center"/>
        </w:trPr>
        <w:tc>
          <w:tcPr>
            <w:tcW w:w="1588" w:type="dxa"/>
            <w:vMerge/>
            <w:shd w:val="clear" w:color="auto" w:fill="auto"/>
          </w:tcPr>
          <w:p w14:paraId="1EB4331C" w14:textId="77777777" w:rsidR="007117B3" w:rsidRPr="00036BE2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02197D8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6F0B0E1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7ABE7A9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8729F7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05C8E8A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A1285D2" w14:textId="77777777" w:rsidTr="00CE34D4">
        <w:trPr>
          <w:trHeight w:val="440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64977554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5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217CFCE5" w14:textId="77777777" w:rsidR="009E0BF5" w:rsidRPr="00036BE2" w:rsidRDefault="009E0BF5" w:rsidP="00A52FFD">
            <w:pPr>
              <w:autoSpaceDE w:val="0"/>
              <w:autoSpaceDN w:val="0"/>
              <w:adjustRightInd w:val="0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در صورت برقراری نشست به طور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 xml:space="preserve">آمیز، محصول باید قادر به نمایش آخرین تلاش ناموفق برای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موارد زیر و تعداد تلاش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>های ناموفق تا آخرین ایجاد نشست موفقیت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softHyphen/>
              <w:t>آمیز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2FEADD0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0F5EEF7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 w:val="restart"/>
            <w:shd w:val="clear" w:color="auto" w:fill="auto"/>
          </w:tcPr>
          <w:p w14:paraId="4816499A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DED3170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53A479D7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67E321EB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انتخاب یک مورد لازم و کافی است.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0F99150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7EC89384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6FD0375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21E7351C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3F22D806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4F8E6D5A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2606037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4FBFCA0A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0BB6CB5C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7EA4473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7F4CC4B2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1B9EE6F1" w14:textId="77777777" w:rsidTr="00CE34D4">
        <w:trPr>
          <w:trHeight w:val="145"/>
          <w:jc w:val="center"/>
        </w:trPr>
        <w:tc>
          <w:tcPr>
            <w:tcW w:w="1588" w:type="dxa"/>
            <w:vMerge/>
            <w:shd w:val="clear" w:color="auto" w:fill="auto"/>
          </w:tcPr>
          <w:p w14:paraId="36C645A8" w14:textId="77777777" w:rsidR="007117B3" w:rsidRPr="008D30E9" w:rsidRDefault="007117B3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6F6B11F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799C81E6" w14:textId="77777777" w:rsidR="007117B3" w:rsidRPr="00036BE2" w:rsidRDefault="007117B3" w:rsidP="007117B3">
            <w:pPr>
              <w:contextualSpacing/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043040AE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4A2E0AE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364585E" w14:textId="77777777" w:rsidR="007117B3" w:rsidRPr="00AE2866" w:rsidRDefault="007117B3" w:rsidP="007117B3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223BDCA" w14:textId="77777777" w:rsidTr="00CE34D4">
        <w:trPr>
          <w:trHeight w:val="440"/>
          <w:jc w:val="center"/>
        </w:trPr>
        <w:tc>
          <w:tcPr>
            <w:tcW w:w="1588" w:type="dxa"/>
            <w:shd w:val="clear" w:color="auto" w:fill="auto"/>
          </w:tcPr>
          <w:p w14:paraId="3A0E6865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6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55C7B10C" w14:textId="77777777" w:rsidR="009E0BF5" w:rsidRPr="00036BE2" w:rsidRDefault="009E0BF5" w:rsidP="00B862E4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محصول </w:t>
            </w:r>
            <w:r w:rsidR="00B862E4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نباید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اطلاعات سوابق دسترسی را بدون بازدید کاربر، از واسط کاربری پاک نماید.</w:t>
            </w:r>
          </w:p>
        </w:tc>
        <w:tc>
          <w:tcPr>
            <w:tcW w:w="518" w:type="dxa"/>
            <w:shd w:val="clear" w:color="auto" w:fill="auto"/>
          </w:tcPr>
          <w:p w14:paraId="68E008B3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75BAB81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shd w:val="clear" w:color="auto" w:fill="auto"/>
          </w:tcPr>
          <w:p w14:paraId="1734DD8A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61F65F79" w14:textId="77777777" w:rsidTr="00CE34D4">
        <w:trPr>
          <w:trHeight w:val="440"/>
          <w:jc w:val="center"/>
        </w:trPr>
        <w:tc>
          <w:tcPr>
            <w:tcW w:w="1588" w:type="dxa"/>
            <w:vMerge w:val="restart"/>
            <w:shd w:val="clear" w:color="auto" w:fill="auto"/>
          </w:tcPr>
          <w:p w14:paraId="1034D33D" w14:textId="77777777" w:rsidR="009E0BF5" w:rsidRPr="00036BE2" w:rsidRDefault="008D30E9" w:rsidP="008D30E9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7</w:t>
            </w:r>
          </w:p>
        </w:tc>
        <w:tc>
          <w:tcPr>
            <w:tcW w:w="6298" w:type="dxa"/>
            <w:gridSpan w:val="5"/>
            <w:shd w:val="clear" w:color="auto" w:fill="auto"/>
          </w:tcPr>
          <w:p w14:paraId="5598915E" w14:textId="77777777" w:rsidR="009E0BF5" w:rsidRPr="00036BE2" w:rsidRDefault="009E0BF5" w:rsidP="00A52FFD">
            <w:pPr>
              <w:jc w:val="left"/>
              <w:rPr>
                <w:rFonts w:ascii="Arial" w:eastAsia="Calibri" w:hAnsi="Arial"/>
                <w:b/>
                <w:bCs/>
                <w:sz w:val="28"/>
                <w:lang w:bidi="fa-IR"/>
              </w:rPr>
            </w:pP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محصول باید توانایی ممانعت از ایجاد نشست </w:t>
            </w:r>
            <w:r w:rsidR="000A1F5B"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>بر اساس</w:t>
            </w:r>
            <w:r w:rsidRPr="00036BE2">
              <w:rPr>
                <w:rFonts w:ascii="Arial" w:eastAsia="Calibri" w:hAnsi="Arial"/>
                <w:b/>
                <w:bCs/>
                <w:sz w:val="28"/>
                <w:rtl/>
                <w:lang w:bidi="fa-IR"/>
              </w:rPr>
              <w:t xml:space="preserve"> پارامترهایی را داشته باشد.</w:t>
            </w:r>
          </w:p>
        </w:tc>
        <w:tc>
          <w:tcPr>
            <w:tcW w:w="518" w:type="dxa"/>
            <w:vMerge w:val="restart"/>
            <w:shd w:val="clear" w:color="auto" w:fill="auto"/>
          </w:tcPr>
          <w:p w14:paraId="590DA48E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546" w:type="dxa"/>
            <w:vMerge w:val="restart"/>
            <w:shd w:val="clear" w:color="auto" w:fill="auto"/>
          </w:tcPr>
          <w:p w14:paraId="7B6EBA84" w14:textId="77777777" w:rsidR="009E0BF5" w:rsidRPr="00AE2866" w:rsidRDefault="009E0BF5" w:rsidP="00A7348C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CE34D4" w:rsidRPr="00036BE2" w14:paraId="2C7A608A" w14:textId="77777777" w:rsidTr="00CE34D4">
        <w:trPr>
          <w:trHeight w:val="111"/>
          <w:jc w:val="center"/>
        </w:trPr>
        <w:tc>
          <w:tcPr>
            <w:tcW w:w="1588" w:type="dxa"/>
            <w:vMerge/>
            <w:shd w:val="clear" w:color="auto" w:fill="auto"/>
          </w:tcPr>
          <w:p w14:paraId="43B9992C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 w:val="restart"/>
            <w:shd w:val="clear" w:color="auto" w:fill="auto"/>
          </w:tcPr>
          <w:p w14:paraId="4235FC42" w14:textId="77777777" w:rsidR="007117B3" w:rsidRPr="00036BE2" w:rsidRDefault="007117B3" w:rsidP="007117B3">
            <w:pPr>
              <w:jc w:val="lowKashida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پارامترهای موجود برای جلوگیری از نشست، مشخص شوند (وجود یک مورد لازم و کافی است).</w:t>
            </w:r>
          </w:p>
        </w:tc>
        <w:tc>
          <w:tcPr>
            <w:tcW w:w="4001" w:type="dxa"/>
            <w:gridSpan w:val="2"/>
            <w:shd w:val="clear" w:color="auto" w:fill="auto"/>
          </w:tcPr>
          <w:p w14:paraId="2C1B5090" w14:textId="77777777" w:rsidR="007117B3" w:rsidRPr="00036BE2" w:rsidRDefault="007117B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مکان</w:t>
            </w:r>
          </w:p>
        </w:tc>
        <w:tc>
          <w:tcPr>
            <w:tcW w:w="604" w:type="dxa"/>
            <w:shd w:val="clear" w:color="auto" w:fill="auto"/>
          </w:tcPr>
          <w:p w14:paraId="2EEE5CF6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9710923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507826E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7721DF7A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6DD64D12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1579B8E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8F785B5" w14:textId="77777777" w:rsidR="007117B3" w:rsidRPr="00036BE2" w:rsidRDefault="00776D33" w:rsidP="007117B3">
            <w:pPr>
              <w:rPr>
                <w:rFonts w:ascii="Calibri" w:eastAsia="Calibri" w:hAnsi="Calibri"/>
                <w:szCs w:val="24"/>
                <w:lang w:bidi="fa-IR"/>
              </w:rPr>
            </w:pPr>
            <w:r w:rsidRPr="00036BE2">
              <w:rPr>
                <w:rFonts w:ascii="Arial" w:eastAsia="Calibri" w:hAnsi="Arial" w:hint="cs"/>
                <w:szCs w:val="24"/>
                <w:rtl/>
                <w:lang w:bidi="fa-IR"/>
              </w:rPr>
              <w:t>تاریخ</w:t>
            </w:r>
          </w:p>
        </w:tc>
        <w:tc>
          <w:tcPr>
            <w:tcW w:w="604" w:type="dxa"/>
            <w:shd w:val="clear" w:color="auto" w:fill="auto"/>
          </w:tcPr>
          <w:p w14:paraId="3AD1328B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068CC468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1578F50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05658E53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69874F57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06FBBEE9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02D79F41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روز</w:t>
            </w:r>
          </w:p>
        </w:tc>
        <w:tc>
          <w:tcPr>
            <w:tcW w:w="604" w:type="dxa"/>
            <w:shd w:val="clear" w:color="auto" w:fill="auto"/>
          </w:tcPr>
          <w:p w14:paraId="2505335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538F6952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3FC86207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0A459725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2411A939" w14:textId="77777777" w:rsidR="007117B3" w:rsidRPr="00036BE2" w:rsidRDefault="007117B3" w:rsidP="007117B3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5495A37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0BAD933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Arial" w:eastAsia="Calibri" w:hAnsi="Arial"/>
                <w:szCs w:val="24"/>
                <w:rtl/>
                <w:lang w:bidi="fa-IR"/>
              </w:rPr>
              <w:t>زمان</w:t>
            </w:r>
          </w:p>
        </w:tc>
        <w:tc>
          <w:tcPr>
            <w:tcW w:w="604" w:type="dxa"/>
            <w:shd w:val="clear" w:color="auto" w:fill="auto"/>
          </w:tcPr>
          <w:p w14:paraId="1CF60757" w14:textId="77777777" w:rsidR="007117B3" w:rsidRPr="00036BE2" w:rsidRDefault="007117B3" w:rsidP="007117B3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8" w:type="dxa"/>
            <w:vMerge/>
            <w:shd w:val="clear" w:color="auto" w:fill="auto"/>
          </w:tcPr>
          <w:p w14:paraId="25846455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6309CE8B" w14:textId="77777777" w:rsidR="007117B3" w:rsidRPr="00036BE2" w:rsidRDefault="007117B3" w:rsidP="007117B3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CE34D4" w:rsidRPr="00036BE2" w14:paraId="5A66DDC4" w14:textId="77777777" w:rsidTr="00CE34D4">
        <w:trPr>
          <w:trHeight w:val="108"/>
          <w:jc w:val="center"/>
        </w:trPr>
        <w:tc>
          <w:tcPr>
            <w:tcW w:w="1588" w:type="dxa"/>
            <w:vMerge/>
            <w:shd w:val="clear" w:color="auto" w:fill="auto"/>
          </w:tcPr>
          <w:p w14:paraId="2AC42874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1693" w:type="dxa"/>
            <w:gridSpan w:val="2"/>
            <w:vMerge/>
            <w:shd w:val="clear" w:color="auto" w:fill="auto"/>
          </w:tcPr>
          <w:p w14:paraId="4250C4F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001" w:type="dxa"/>
            <w:gridSpan w:val="2"/>
            <w:shd w:val="clear" w:color="auto" w:fill="auto"/>
          </w:tcPr>
          <w:p w14:paraId="2FA0A42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0"/>
                <w:szCs w:val="24"/>
                <w:rtl/>
                <w:lang w:bidi="fa-IR"/>
              </w:rPr>
              <w:t>سایر موارد</w:t>
            </w:r>
          </w:p>
        </w:tc>
        <w:tc>
          <w:tcPr>
            <w:tcW w:w="604" w:type="dxa"/>
            <w:shd w:val="clear" w:color="auto" w:fill="auto"/>
          </w:tcPr>
          <w:p w14:paraId="40C71C87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319E3A24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8" w:type="dxa"/>
            <w:vMerge/>
            <w:shd w:val="clear" w:color="auto" w:fill="auto"/>
          </w:tcPr>
          <w:p w14:paraId="1E293B6A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546" w:type="dxa"/>
            <w:vMerge/>
            <w:shd w:val="clear" w:color="auto" w:fill="auto"/>
          </w:tcPr>
          <w:p w14:paraId="2ED91E29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37567DF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p w14:paraId="0C2C78A8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</w:p>
    <w:p w14:paraId="211D706B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1" w:name="_Toc501785000"/>
      <w:bookmarkStart w:id="32" w:name="_Toc138351079"/>
      <w:bookmarkStart w:id="33" w:name="_Toc141499932"/>
      <w:r w:rsidRPr="00036BE2">
        <w:rPr>
          <w:color w:val="auto"/>
          <w:rtl/>
        </w:rPr>
        <w:t>کانال‌ها/مسیرهای مورد اعتماد</w:t>
      </w:r>
      <w:bookmarkEnd w:id="31"/>
      <w:bookmarkEnd w:id="32"/>
      <w:bookmarkEnd w:id="33"/>
    </w:p>
    <w:p w14:paraId="016E72DF" w14:textId="77777777" w:rsidR="009E0BF5" w:rsidRPr="00036BE2" w:rsidRDefault="009E0BF5" w:rsidP="009E0BF5">
      <w:pPr>
        <w:spacing w:after="160" w:line="259" w:lineRule="auto"/>
        <w:rPr>
          <w:rFonts w:ascii="Calibri" w:eastAsia="Calibri" w:hAnsi="Calibri"/>
          <w:sz w:val="22"/>
          <w:rtl/>
          <w:lang w:bidi="fa-IR"/>
        </w:rPr>
      </w:pPr>
      <w:r w:rsidRPr="00036BE2">
        <w:rPr>
          <w:rFonts w:ascii="Calibri" w:eastAsia="Calibri" w:hAnsi="Calibri"/>
          <w:sz w:val="22"/>
          <w:rtl/>
          <w:lang w:bidi="fa-IR"/>
        </w:rPr>
        <w:t xml:space="preserve">در این کلاس به بررسی پروتکل‌های امنی که برای برقراری کانال/مسیر مورد اعتماد، بین محصول و موجودیت‌های </w:t>
      </w:r>
      <w:r w:rsidRPr="00036BE2">
        <w:rPr>
          <w:rFonts w:ascii="Calibri" w:eastAsia="Calibri" w:hAnsi="Calibri"/>
          <w:sz w:val="22"/>
          <w:lang w:bidi="fa-IR"/>
        </w:rPr>
        <w:t>IT</w:t>
      </w:r>
      <w:r w:rsidRPr="00036BE2">
        <w:rPr>
          <w:rFonts w:ascii="Calibri" w:eastAsia="Calibri" w:hAnsi="Calibri"/>
          <w:sz w:val="22"/>
          <w:rtl/>
          <w:lang w:bidi="fa-IR"/>
        </w:rPr>
        <w:t xml:space="preserve"> خارجی، یا بین اجزای محصول، استفاده می</w:t>
      </w:r>
      <w:r w:rsidRPr="00036BE2">
        <w:rPr>
          <w:rFonts w:ascii="Calibri" w:eastAsia="Calibri" w:hAnsi="Calibri"/>
          <w:sz w:val="22"/>
          <w:rtl/>
          <w:lang w:bidi="fa-IR"/>
        </w:rPr>
        <w:softHyphen/>
        <w:t>شوند، پرداخته می‌شود.</w:t>
      </w:r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1717"/>
        <w:gridCol w:w="4232"/>
        <w:gridCol w:w="502"/>
        <w:gridCol w:w="519"/>
        <w:gridCol w:w="4658"/>
      </w:tblGrid>
      <w:tr w:rsidR="008C0A64" w:rsidRPr="00036BE2" w14:paraId="0B14D1A0" w14:textId="77777777" w:rsidTr="00AB394E">
        <w:trPr>
          <w:trHeight w:val="665"/>
          <w:jc w:val="center"/>
        </w:trPr>
        <w:tc>
          <w:tcPr>
            <w:tcW w:w="1322" w:type="dxa"/>
            <w:shd w:val="clear" w:color="auto" w:fill="D9D9D9"/>
          </w:tcPr>
          <w:p w14:paraId="053978C2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70" w:type="dxa"/>
            <w:gridSpan w:val="4"/>
            <w:shd w:val="clear" w:color="auto" w:fill="D9D9D9"/>
          </w:tcPr>
          <w:p w14:paraId="08DA503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کلاس کانال‌ها/مسیرهای مورد اعتماد</w:t>
            </w:r>
          </w:p>
        </w:tc>
        <w:tc>
          <w:tcPr>
            <w:tcW w:w="4658" w:type="dxa"/>
            <w:shd w:val="clear" w:color="auto" w:fill="D9D9D9"/>
          </w:tcPr>
          <w:p w14:paraId="3A452E7A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8C0A64" w:rsidRPr="00036BE2" w14:paraId="0720B0AD" w14:textId="77777777" w:rsidTr="00AB394E">
        <w:trPr>
          <w:trHeight w:val="180"/>
          <w:jc w:val="center"/>
        </w:trPr>
        <w:tc>
          <w:tcPr>
            <w:tcW w:w="1322" w:type="dxa"/>
            <w:vMerge w:val="restart"/>
            <w:shd w:val="clear" w:color="auto" w:fill="auto"/>
          </w:tcPr>
          <w:p w14:paraId="38BAA1DF" w14:textId="77777777" w:rsidR="009E0BF5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1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6AE0AB12" w14:textId="77777777" w:rsidR="00900FB9" w:rsidRPr="00036BE2" w:rsidRDefault="009E0BF5" w:rsidP="00900FB9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بايد قادر باشد مسیر ارتباطي امنی بین خود، کاربران و دیگر محصولات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فراهم نماید که به طور منطقی از دیگر کانال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ها متمایز باشد. سپس از طریق این کانال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احراز هویت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انجام داده و از تغییر و افشاء داده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softHyphen/>
              <w:t xml:space="preserve"> تبادلی حفاظت نموده و تغییرات را تشخیص دهد.</w:t>
            </w:r>
          </w:p>
          <w:p w14:paraId="480FC12F" w14:textId="77777777" w:rsidR="00900FB9" w:rsidRPr="00036BE2" w:rsidRDefault="00996C55" w:rsidP="00996C5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در صورت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انتخاب</w:t>
            </w:r>
            <w:r w:rsidR="00A40066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مورد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HTTPS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رعایت الزام 3.1 و در صورت انتخاب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، رعایت الزامات 3.2 تا 3.4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 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که در بخش 3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</w:t>
            </w:r>
            <w:r w:rsidR="00900FB9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بیان گردیده است،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الزامی </w:t>
            </w:r>
            <w:r w:rsidR="000A1F5B"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است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.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1F72F46E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817D6F6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 w:val="restart"/>
            <w:shd w:val="clear" w:color="auto" w:fill="auto"/>
          </w:tcPr>
          <w:p w14:paraId="659E5B47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2909AB10" w14:textId="77777777" w:rsidTr="00AB394E">
        <w:trPr>
          <w:trHeight w:val="356"/>
          <w:jc w:val="center"/>
        </w:trPr>
        <w:tc>
          <w:tcPr>
            <w:tcW w:w="1322" w:type="dxa"/>
            <w:vMerge/>
            <w:shd w:val="clear" w:color="auto" w:fill="auto"/>
          </w:tcPr>
          <w:p w14:paraId="0C269652" w14:textId="77777777" w:rsidR="009E0BF5" w:rsidRPr="00036BE2" w:rsidRDefault="009E0BF5" w:rsidP="00A52FFD">
            <w:pPr>
              <w:numPr>
                <w:ilvl w:val="0"/>
                <w:numId w:val="15"/>
              </w:numPr>
              <w:ind w:left="651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7" w:type="dxa"/>
            <w:vMerge w:val="restart"/>
            <w:shd w:val="clear" w:color="auto" w:fill="auto"/>
          </w:tcPr>
          <w:p w14:paraId="3F61877A" w14:textId="77777777" w:rsidR="009E0BF5" w:rsidRPr="00036BE2" w:rsidRDefault="009E0BF5" w:rsidP="00A52FFD">
            <w:pPr>
              <w:jc w:val="lowKashida"/>
              <w:rPr>
                <w:rFonts w:ascii="Calibri" w:eastAsia="Calibri" w:hAnsi="Calibri"/>
                <w:sz w:val="28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پروتکل مورد استفاده برای ایجاد کانال امن انتخاب گردد.</w:t>
            </w:r>
          </w:p>
        </w:tc>
        <w:tc>
          <w:tcPr>
            <w:tcW w:w="4232" w:type="dxa"/>
            <w:shd w:val="clear" w:color="auto" w:fill="auto"/>
          </w:tcPr>
          <w:p w14:paraId="1B973C4C" w14:textId="77777777" w:rsidR="009E0BF5" w:rsidRPr="00036BE2" w:rsidRDefault="009E0BF5" w:rsidP="009E0BF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lang w:bidi="fa-IR"/>
              </w:rPr>
              <w:t>HTTPS</w:t>
            </w:r>
          </w:p>
        </w:tc>
        <w:tc>
          <w:tcPr>
            <w:tcW w:w="502" w:type="dxa"/>
            <w:shd w:val="clear" w:color="auto" w:fill="auto"/>
          </w:tcPr>
          <w:p w14:paraId="13F0F572" w14:textId="77777777" w:rsidR="007117B3" w:rsidRPr="00036BE2" w:rsidRDefault="007117B3" w:rsidP="007117B3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E04D4FB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3A6B6E5C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/>
            <w:shd w:val="clear" w:color="auto" w:fill="auto"/>
          </w:tcPr>
          <w:p w14:paraId="46759CB5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8C0A64" w:rsidRPr="00036BE2" w14:paraId="5DF63612" w14:textId="77777777" w:rsidTr="00AB394E">
        <w:trPr>
          <w:trHeight w:val="356"/>
          <w:jc w:val="center"/>
        </w:trPr>
        <w:tc>
          <w:tcPr>
            <w:tcW w:w="1322" w:type="dxa"/>
            <w:vMerge/>
            <w:shd w:val="clear" w:color="auto" w:fill="auto"/>
          </w:tcPr>
          <w:p w14:paraId="72F46072" w14:textId="77777777" w:rsidR="009E0BF5" w:rsidRPr="00036BE2" w:rsidRDefault="009E0BF5" w:rsidP="00A52FFD">
            <w:pPr>
              <w:numPr>
                <w:ilvl w:val="0"/>
                <w:numId w:val="15"/>
              </w:numPr>
              <w:ind w:left="651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1717" w:type="dxa"/>
            <w:vMerge/>
            <w:shd w:val="clear" w:color="auto" w:fill="auto"/>
          </w:tcPr>
          <w:p w14:paraId="2424FB3D" w14:textId="77777777" w:rsidR="009E0BF5" w:rsidRPr="00036BE2" w:rsidRDefault="009E0BF5" w:rsidP="00A52FFD">
            <w:pPr>
              <w:jc w:val="left"/>
              <w:rPr>
                <w:rFonts w:ascii="Calibri" w:eastAsia="Calibri" w:hAnsi="Calibri"/>
                <w:sz w:val="28"/>
                <w:rtl/>
                <w:lang w:bidi="fa-IR"/>
              </w:rPr>
            </w:pPr>
          </w:p>
        </w:tc>
        <w:tc>
          <w:tcPr>
            <w:tcW w:w="4232" w:type="dxa"/>
            <w:shd w:val="clear" w:color="auto" w:fill="auto"/>
          </w:tcPr>
          <w:p w14:paraId="39C7168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lang w:bidi="fa-IR"/>
              </w:rPr>
              <w:t>TLS</w:t>
            </w:r>
          </w:p>
        </w:tc>
        <w:tc>
          <w:tcPr>
            <w:tcW w:w="502" w:type="dxa"/>
            <w:shd w:val="clear" w:color="auto" w:fill="auto"/>
          </w:tcPr>
          <w:p w14:paraId="25B7D179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17EBCAAD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lang w:bidi="fa-IR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4BCB1FC5" w14:textId="77777777" w:rsidR="009E0BF5" w:rsidRPr="00036BE2" w:rsidRDefault="009E0BF5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658" w:type="dxa"/>
            <w:vMerge/>
            <w:shd w:val="clear" w:color="auto" w:fill="auto"/>
          </w:tcPr>
          <w:p w14:paraId="4A8EA900" w14:textId="77777777" w:rsidR="009E0BF5" w:rsidRPr="00AE2866" w:rsidRDefault="009E0BF5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B394E" w:rsidRPr="00036BE2" w14:paraId="66DF71FE" w14:textId="77777777" w:rsidTr="00AB394E">
        <w:trPr>
          <w:trHeight w:val="105"/>
          <w:jc w:val="center"/>
        </w:trPr>
        <w:tc>
          <w:tcPr>
            <w:tcW w:w="1322" w:type="dxa"/>
            <w:shd w:val="clear" w:color="auto" w:fill="auto"/>
          </w:tcPr>
          <w:p w14:paraId="49853EE8" w14:textId="77777777" w:rsidR="00AB394E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2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17CB397A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به کاربر/دیگر محصول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IT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معتبر اجازه دهد که ارتباطات راه‌دور را از طریق کانال امن آغاز کنند.</w:t>
            </w:r>
          </w:p>
        </w:tc>
        <w:tc>
          <w:tcPr>
            <w:tcW w:w="519" w:type="dxa"/>
            <w:shd w:val="clear" w:color="auto" w:fill="auto"/>
          </w:tcPr>
          <w:p w14:paraId="6A68C613" w14:textId="77777777" w:rsidR="00AB394E" w:rsidRPr="00036BE2" w:rsidRDefault="00AB394E" w:rsidP="00AB394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58" w:type="dxa"/>
            <w:shd w:val="clear" w:color="auto" w:fill="auto"/>
          </w:tcPr>
          <w:p w14:paraId="5083AF0D" w14:textId="77777777" w:rsidR="00AB394E" w:rsidRPr="00AE2866" w:rsidRDefault="00AB394E" w:rsidP="00AB394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B394E" w:rsidRPr="00036BE2" w14:paraId="3A79784D" w14:textId="77777777" w:rsidTr="00AB394E">
        <w:trPr>
          <w:trHeight w:val="312"/>
          <w:jc w:val="center"/>
        </w:trPr>
        <w:tc>
          <w:tcPr>
            <w:tcW w:w="1322" w:type="dxa"/>
            <w:shd w:val="clear" w:color="auto" w:fill="auto"/>
          </w:tcPr>
          <w:p w14:paraId="2525092C" w14:textId="77777777" w:rsidR="00AB394E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6451" w:type="dxa"/>
            <w:gridSpan w:val="3"/>
            <w:shd w:val="clear" w:color="auto" w:fill="auto"/>
          </w:tcPr>
          <w:p w14:paraId="18DDA60B" w14:textId="77777777" w:rsidR="00AB394E" w:rsidRPr="00036BE2" w:rsidRDefault="00AB394E" w:rsidP="00AB394E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استفاده از کانال امن را برای احراز هویت اولیه کاربر الزامی نماید.</w:t>
            </w:r>
          </w:p>
        </w:tc>
        <w:tc>
          <w:tcPr>
            <w:tcW w:w="519" w:type="dxa"/>
            <w:shd w:val="clear" w:color="auto" w:fill="auto"/>
          </w:tcPr>
          <w:p w14:paraId="0A37AB4C" w14:textId="77777777" w:rsidR="00AB394E" w:rsidRPr="00036BE2" w:rsidRDefault="00AB394E" w:rsidP="00AB394E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58" w:type="dxa"/>
            <w:shd w:val="clear" w:color="auto" w:fill="auto"/>
          </w:tcPr>
          <w:p w14:paraId="14B33809" w14:textId="77777777" w:rsidR="00AB394E" w:rsidRPr="00AE2866" w:rsidRDefault="00AB394E" w:rsidP="00AB394E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6109034E" w14:textId="77777777" w:rsidR="009E0BF5" w:rsidRPr="00036BE2" w:rsidRDefault="009E0BF5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31D09F4E" w14:textId="77777777" w:rsidR="00447C8C" w:rsidRPr="00036BE2" w:rsidRDefault="00447C8C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4" w:name="_Toc138351080"/>
      <w:bookmarkStart w:id="35" w:name="_Toc141499933"/>
      <w:r w:rsidRPr="00036BE2">
        <w:rPr>
          <w:rFonts w:hint="cs"/>
          <w:color w:val="auto"/>
          <w:rtl/>
        </w:rPr>
        <w:lastRenderedPageBreak/>
        <w:t>کلاس محرمانگی</w:t>
      </w:r>
      <w:bookmarkEnd w:id="34"/>
      <w:bookmarkEnd w:id="35"/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6444"/>
        <w:gridCol w:w="519"/>
        <w:gridCol w:w="4664"/>
      </w:tblGrid>
      <w:tr w:rsidR="00447C8C" w:rsidRPr="00036BE2" w14:paraId="0AEBF737" w14:textId="77777777" w:rsidTr="00447C8C">
        <w:trPr>
          <w:trHeight w:val="665"/>
          <w:jc w:val="center"/>
        </w:trPr>
        <w:tc>
          <w:tcPr>
            <w:tcW w:w="1323" w:type="dxa"/>
            <w:shd w:val="clear" w:color="auto" w:fill="D9D9D9"/>
          </w:tcPr>
          <w:p w14:paraId="2B7C3041" w14:textId="77777777" w:rsidR="00447C8C" w:rsidRPr="00036BE2" w:rsidRDefault="00447C8C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6963" w:type="dxa"/>
            <w:gridSpan w:val="2"/>
            <w:shd w:val="clear" w:color="auto" w:fill="D9D9D9"/>
          </w:tcPr>
          <w:p w14:paraId="5653FAF0" w14:textId="77777777" w:rsidR="00447C8C" w:rsidRPr="00036BE2" w:rsidRDefault="00DC639F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Cs w:val="32"/>
                <w:rtl/>
                <w:lang w:bidi="fa-IR"/>
              </w:rPr>
              <w:t>افشای اطلاعات</w:t>
            </w:r>
          </w:p>
        </w:tc>
        <w:tc>
          <w:tcPr>
            <w:tcW w:w="4664" w:type="dxa"/>
            <w:shd w:val="clear" w:color="auto" w:fill="D9D9D9"/>
          </w:tcPr>
          <w:p w14:paraId="6ECEB468" w14:textId="77777777" w:rsidR="00447C8C" w:rsidRPr="00036BE2" w:rsidRDefault="00447C8C" w:rsidP="00AF348F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447C8C" w:rsidRPr="00036BE2" w14:paraId="41297680" w14:textId="77777777" w:rsidTr="00447C8C">
        <w:trPr>
          <w:trHeight w:val="180"/>
          <w:jc w:val="center"/>
        </w:trPr>
        <w:tc>
          <w:tcPr>
            <w:tcW w:w="1323" w:type="dxa"/>
            <w:shd w:val="clear" w:color="auto" w:fill="auto"/>
          </w:tcPr>
          <w:p w14:paraId="1977AF28" w14:textId="77777777" w:rsidR="00447C8C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6444" w:type="dxa"/>
            <w:shd w:val="clear" w:color="auto" w:fill="auto"/>
          </w:tcPr>
          <w:p w14:paraId="1F875186" w14:textId="77777777" w:rsidR="00447C8C" w:rsidRPr="00036BE2" w:rsidRDefault="00447C8C" w:rsidP="00447C8C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ن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باید 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امکان افشای اطلاعات شناسایی شخص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(PII)</w:t>
            </w:r>
            <w:r w:rsidRPr="00036BE2"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 xml:space="preserve"> را فراهم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کند.</w:t>
            </w:r>
          </w:p>
        </w:tc>
        <w:tc>
          <w:tcPr>
            <w:tcW w:w="519" w:type="dxa"/>
            <w:shd w:val="clear" w:color="auto" w:fill="auto"/>
          </w:tcPr>
          <w:p w14:paraId="254F39CE" w14:textId="77777777" w:rsidR="00447C8C" w:rsidRPr="00036BE2" w:rsidRDefault="00447C8C" w:rsidP="00AF348F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4664" w:type="dxa"/>
            <w:shd w:val="clear" w:color="auto" w:fill="auto"/>
          </w:tcPr>
          <w:p w14:paraId="6B69492F" w14:textId="77777777" w:rsidR="00447C8C" w:rsidRPr="00AE2866" w:rsidRDefault="00447C8C" w:rsidP="00AF348F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</w:tbl>
    <w:p w14:paraId="6EB3F206" w14:textId="77777777" w:rsidR="00447C8C" w:rsidRPr="00036BE2" w:rsidRDefault="00447C8C" w:rsidP="00447C8C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0858D51B" w14:textId="77777777" w:rsidR="00447C8C" w:rsidRPr="00036BE2" w:rsidRDefault="00447C8C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p w14:paraId="52F42946" w14:textId="77777777" w:rsidR="009E0BF5" w:rsidRPr="00036BE2" w:rsidRDefault="009E0BF5" w:rsidP="00A476F2">
      <w:pPr>
        <w:pStyle w:val="Heading2"/>
        <w:numPr>
          <w:ilvl w:val="1"/>
          <w:numId w:val="23"/>
        </w:numPr>
        <w:rPr>
          <w:color w:val="auto"/>
          <w:rtl/>
        </w:rPr>
      </w:pPr>
      <w:bookmarkStart w:id="36" w:name="_Toc138351081"/>
      <w:bookmarkStart w:id="37" w:name="_Toc141499934"/>
      <w:r w:rsidRPr="00036BE2">
        <w:rPr>
          <w:color w:val="auto"/>
          <w:rtl/>
        </w:rPr>
        <w:t xml:space="preserve">پروتکل </w:t>
      </w:r>
      <w:r w:rsidRPr="00036BE2">
        <w:rPr>
          <w:color w:val="auto"/>
        </w:rPr>
        <w:t>TLS Server</w:t>
      </w:r>
      <w:r w:rsidR="002348C1" w:rsidRPr="00036BE2">
        <w:rPr>
          <w:rFonts w:hint="cs"/>
          <w:color w:val="auto"/>
          <w:rtl/>
        </w:rPr>
        <w:t xml:space="preserve"> / احراز هویت</w:t>
      </w:r>
      <w:bookmarkEnd w:id="36"/>
      <w:bookmarkEnd w:id="37"/>
    </w:p>
    <w:tbl>
      <w:tblPr>
        <w:bidiVisual/>
        <w:tblW w:w="12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3"/>
        <w:gridCol w:w="2328"/>
        <w:gridCol w:w="4788"/>
        <w:gridCol w:w="502"/>
        <w:gridCol w:w="514"/>
        <w:gridCol w:w="3665"/>
      </w:tblGrid>
      <w:tr w:rsidR="008C0A64" w:rsidRPr="00036BE2" w14:paraId="33A7DD72" w14:textId="77777777" w:rsidTr="00AE2866">
        <w:trPr>
          <w:trHeight w:val="665"/>
          <w:jc w:val="center"/>
        </w:trPr>
        <w:tc>
          <w:tcPr>
            <w:tcW w:w="1153" w:type="dxa"/>
            <w:shd w:val="clear" w:color="auto" w:fill="D9D9D9"/>
          </w:tcPr>
          <w:p w14:paraId="7BE052AB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شماره الزام</w:t>
            </w:r>
          </w:p>
        </w:tc>
        <w:tc>
          <w:tcPr>
            <w:tcW w:w="8132" w:type="dxa"/>
            <w:gridSpan w:val="4"/>
            <w:shd w:val="clear" w:color="auto" w:fill="D9D9D9"/>
          </w:tcPr>
          <w:p w14:paraId="67D06E11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 xml:space="preserve">پروتکل </w:t>
            </w:r>
            <w:r w:rsidRPr="00036BE2">
              <w:rPr>
                <w:rFonts w:ascii="Calibri" w:eastAsia="Calibri" w:hAnsi="Calibri"/>
                <w:b/>
                <w:bCs/>
                <w:szCs w:val="32"/>
                <w:lang w:bidi="fa-IR"/>
              </w:rPr>
              <w:t>TLS Server</w:t>
            </w:r>
          </w:p>
        </w:tc>
        <w:tc>
          <w:tcPr>
            <w:tcW w:w="3665" w:type="dxa"/>
            <w:shd w:val="clear" w:color="auto" w:fill="D9D9D9"/>
          </w:tcPr>
          <w:p w14:paraId="421B7D6F" w14:textId="77777777" w:rsidR="009E0BF5" w:rsidRPr="00036BE2" w:rsidRDefault="009E0BF5" w:rsidP="00A52FFD">
            <w:pPr>
              <w:jc w:val="center"/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Cs w:val="32"/>
                <w:rtl/>
                <w:lang w:bidi="fa-IR"/>
              </w:rPr>
              <w:t>توضیحات</w:t>
            </w:r>
          </w:p>
        </w:tc>
      </w:tr>
      <w:tr w:rsidR="00AE2866" w:rsidRPr="00036BE2" w14:paraId="22E33971" w14:textId="77777777" w:rsidTr="00AE2866">
        <w:trPr>
          <w:trHeight w:val="180"/>
          <w:jc w:val="center"/>
        </w:trPr>
        <w:tc>
          <w:tcPr>
            <w:tcW w:w="1153" w:type="dxa"/>
            <w:vMerge w:val="restart"/>
            <w:shd w:val="clear" w:color="auto" w:fill="auto"/>
          </w:tcPr>
          <w:p w14:paraId="49E73B40" w14:textId="77777777" w:rsidR="00AE2866" w:rsidRPr="00036BE2" w:rsidRDefault="00AE2866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1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46D8E21D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 1.2 (RFC 5246)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پیاده‌سازی کند. همچنین محصول باید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را با پشتیبانی از مجموعه‌ رمزهای زیر پیاده‌سازی نماید.</w:t>
            </w:r>
          </w:p>
          <w:p w14:paraId="0967408A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514" w:type="dxa"/>
            <w:shd w:val="clear" w:color="auto" w:fill="auto"/>
          </w:tcPr>
          <w:p w14:paraId="5923A4FB" w14:textId="77777777" w:rsidR="00AE2866" w:rsidRPr="00036BE2" w:rsidRDefault="00AE2866" w:rsidP="009E0BF5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vMerge w:val="restart"/>
            <w:shd w:val="clear" w:color="auto" w:fill="auto"/>
          </w:tcPr>
          <w:p w14:paraId="477D0986" w14:textId="77777777" w:rsidR="00AE2866" w:rsidRPr="00AE2866" w:rsidRDefault="00AE2866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3C1FDA62" w14:textId="77777777" w:rsidTr="00AE2866">
        <w:trPr>
          <w:trHeight w:val="31"/>
          <w:jc w:val="center"/>
        </w:trPr>
        <w:tc>
          <w:tcPr>
            <w:tcW w:w="1153" w:type="dxa"/>
            <w:vMerge/>
            <w:shd w:val="clear" w:color="auto" w:fill="auto"/>
          </w:tcPr>
          <w:p w14:paraId="021F5CC7" w14:textId="77777777" w:rsidR="00AE2866" w:rsidRPr="00036BE2" w:rsidRDefault="00AE2866" w:rsidP="00A52FFD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14:paraId="0836DEAA" w14:textId="77777777" w:rsidR="00AE2866" w:rsidRPr="00036BE2" w:rsidRDefault="00AE2866" w:rsidP="00707318">
            <w:pPr>
              <w:jc w:val="center"/>
              <w:rPr>
                <w:rFonts w:ascii="Calibri" w:eastAsia="Calibri" w:hAnsi="Calibri"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t xml:space="preserve">مجموعه رمز مورد استفاده و پیاده‌سازی </w:t>
            </w:r>
            <w:r w:rsidRPr="00036BE2">
              <w:rPr>
                <w:rFonts w:ascii="Calibri" w:eastAsia="Calibri" w:hAnsi="Calibri"/>
                <w:sz w:val="22"/>
                <w:rtl/>
                <w:lang w:bidi="fa-IR"/>
              </w:rPr>
              <w:lastRenderedPageBreak/>
              <w:t>شده در محصول، انتخاب گردد.</w:t>
            </w:r>
          </w:p>
        </w:tc>
        <w:tc>
          <w:tcPr>
            <w:tcW w:w="4788" w:type="dxa"/>
            <w:shd w:val="clear" w:color="auto" w:fill="auto"/>
          </w:tcPr>
          <w:p w14:paraId="3C08E538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lastRenderedPageBreak/>
              <w:t xml:space="preserve">TLS_RSA_WITH_AES_256_CBC_SHA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3268</w:t>
            </w:r>
          </w:p>
        </w:tc>
        <w:tc>
          <w:tcPr>
            <w:tcW w:w="502" w:type="dxa"/>
            <w:shd w:val="clear" w:color="auto" w:fill="auto"/>
          </w:tcPr>
          <w:p w14:paraId="3C4E6E6D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  <w:p w14:paraId="27EF1507" w14:textId="77777777" w:rsidR="00AE2866" w:rsidRPr="00036BE2" w:rsidRDefault="00AE2866" w:rsidP="009E0BF5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514" w:type="dxa"/>
            <w:vMerge w:val="restart"/>
            <w:shd w:val="clear" w:color="auto" w:fill="auto"/>
          </w:tcPr>
          <w:p w14:paraId="1A0687AF" w14:textId="77777777" w:rsidR="00AE2866" w:rsidRPr="00036BE2" w:rsidRDefault="00AE2866" w:rsidP="009E0BF5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07900BC3" w14:textId="77777777" w:rsidR="00AE2866" w:rsidRPr="00AE2866" w:rsidRDefault="00AE2866" w:rsidP="009E0BF5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120BD346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8D03C0E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79CCFDB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5DEFE8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3268</w:t>
            </w:r>
          </w:p>
        </w:tc>
        <w:tc>
          <w:tcPr>
            <w:tcW w:w="502" w:type="dxa"/>
            <w:shd w:val="clear" w:color="auto" w:fill="auto"/>
          </w:tcPr>
          <w:p w14:paraId="66D7E93E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041BEC0F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E3BAA94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30DF271F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A888CB7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38B26F6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3C62AD71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4492</w:t>
            </w:r>
          </w:p>
        </w:tc>
        <w:tc>
          <w:tcPr>
            <w:tcW w:w="502" w:type="dxa"/>
            <w:shd w:val="clear" w:color="auto" w:fill="auto"/>
          </w:tcPr>
          <w:p w14:paraId="30A4AE7B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38C663C6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2DEE7A86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9D7C1BE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5FE7C86B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A0088E9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1913CE4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TLS_ECDHE_ECDSA_WITH_AES_256_CBC_SHA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4492</w:t>
            </w:r>
          </w:p>
        </w:tc>
        <w:tc>
          <w:tcPr>
            <w:tcW w:w="502" w:type="dxa"/>
            <w:shd w:val="clear" w:color="auto" w:fill="auto"/>
          </w:tcPr>
          <w:p w14:paraId="1BD9E666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1689C4B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7540966D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182A34CE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75307075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E5741E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488D9AB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TLS_RSA_WITH_AES_128_CBC_SHA256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21135448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D951BDA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C5A8842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5CCFDF2B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26387ABC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5FC9451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76CE93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TLS_RSA_WITH_AES_256_CBC_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383C872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0518B8C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2075A88D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D9DCF8D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2DB16C6F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0A99A2D0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307B9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TLS_DHE_RSA_WITH_AES_128_CBC_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1A6F45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39B75AA2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4A1CCAD3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0C5F5CF9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3A303854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66EDBBC4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9493275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TLS_DHE_RSA_WITH_AES_256_CBC_ 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5246</w:t>
            </w:r>
          </w:p>
        </w:tc>
        <w:tc>
          <w:tcPr>
            <w:tcW w:w="502" w:type="dxa"/>
            <w:shd w:val="clear" w:color="auto" w:fill="auto"/>
          </w:tcPr>
          <w:p w14:paraId="18218DB2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5A459B50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B642800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50678D2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417E6F2F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2A7C36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7A4EBF9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TLS_ECDHE_ECDSA_WITH_AES_128_CBC_SHA256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3A1A013E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2AE7048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49163BF1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41F9AC4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1455FC30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41B8867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F0C6D6F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TLS_ECDHE_ECDSA_WITH_AES_256_CBC_SHA384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7ACF171C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5B67A90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7488EE01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28419E81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0B813B88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7D57A37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3BE7775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TLS_ECDHE_ECDSA_WITH_AES_128_GCM_SHA256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4CF9978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1E35D4BB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122ECB80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41FA3D74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786A8CC2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2AA6DCC6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E7059CA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 TLS_ECDHE_ECDSA_WITH_AES_256_GCM_SHA384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مطابق با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17318DA0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6312F48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693C1B8F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B14EE4B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38145253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7EA7030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82D262C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TLS_ECDHE_RSA_WITH_AES_128_GCM_SHA256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271E4A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500A41BC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3488B1AC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AE2866" w:rsidRPr="00036BE2" w14:paraId="7B37247D" w14:textId="77777777" w:rsidTr="00AE2866">
        <w:trPr>
          <w:trHeight w:val="29"/>
          <w:jc w:val="center"/>
        </w:trPr>
        <w:tc>
          <w:tcPr>
            <w:tcW w:w="1153" w:type="dxa"/>
            <w:vMerge/>
            <w:shd w:val="clear" w:color="auto" w:fill="auto"/>
          </w:tcPr>
          <w:p w14:paraId="6D06B924" w14:textId="77777777" w:rsidR="00AE2866" w:rsidRPr="00036BE2" w:rsidRDefault="00AE2866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35F98AB2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414AA8CE" w14:textId="77777777" w:rsidR="00AE2866" w:rsidRPr="00036BE2" w:rsidRDefault="00AE2866" w:rsidP="009C57B7">
            <w:pPr>
              <w:rPr>
                <w:rFonts w:ascii="Calibri" w:eastAsia="Calibri" w:hAnsi="Calibri"/>
                <w:b/>
                <w:bCs/>
                <w:sz w:val="22"/>
                <w:szCs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 xml:space="preserve">TLS_ECDHE_RSA_WITH_AES_256_GCM_SHA384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مطابق با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RFC 5289</w:t>
            </w:r>
          </w:p>
        </w:tc>
        <w:tc>
          <w:tcPr>
            <w:tcW w:w="502" w:type="dxa"/>
            <w:shd w:val="clear" w:color="auto" w:fill="auto"/>
          </w:tcPr>
          <w:p w14:paraId="683AAE04" w14:textId="77777777" w:rsidR="00AE2866" w:rsidRPr="00036BE2" w:rsidRDefault="00AE2866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2E32BEB9" w14:textId="77777777" w:rsidR="00AE2866" w:rsidRPr="00036BE2" w:rsidRDefault="00AE2866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6BCB8EEE" w14:textId="77777777" w:rsidR="00AE2866" w:rsidRPr="00AE2866" w:rsidRDefault="00AE2866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544C4CE1" w14:textId="77777777" w:rsidTr="00AE2866">
        <w:trPr>
          <w:trHeight w:val="180"/>
          <w:jc w:val="center"/>
        </w:trPr>
        <w:tc>
          <w:tcPr>
            <w:tcW w:w="1153" w:type="dxa"/>
            <w:shd w:val="clear" w:color="auto" w:fill="auto"/>
          </w:tcPr>
          <w:p w14:paraId="0D7FBC22" w14:textId="77777777" w:rsidR="009C57B7" w:rsidRPr="00CE34D4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lastRenderedPageBreak/>
              <w:t>2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78612D67" w14:textId="77777777" w:rsidR="009C57B7" w:rsidRPr="00036BE2" w:rsidRDefault="009C57B7" w:rsidP="009C57B7">
            <w:pPr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محصول باید اتصال‌های کاربرانی که درخواست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SSL1.0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SSL2.0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SSL3.0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،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 xml:space="preserve">TLS1.0 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و </w:t>
            </w:r>
            <w:r w:rsidRPr="00036BE2">
              <w:rPr>
                <w:rFonts w:ascii="Calibri" w:eastAsia="Calibri" w:hAnsi="Calibri"/>
                <w:b/>
                <w:bCs/>
                <w:sz w:val="22"/>
                <w:lang w:bidi="fa-IR"/>
              </w:rPr>
              <w:t>TLS1.1</w:t>
            </w: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 xml:space="preserve"> دارند را رد نماید.</w:t>
            </w:r>
          </w:p>
        </w:tc>
        <w:tc>
          <w:tcPr>
            <w:tcW w:w="514" w:type="dxa"/>
            <w:shd w:val="clear" w:color="auto" w:fill="auto"/>
          </w:tcPr>
          <w:p w14:paraId="4317CC71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shd w:val="clear" w:color="auto" w:fill="auto"/>
          </w:tcPr>
          <w:p w14:paraId="030AE6FE" w14:textId="77777777" w:rsidR="009C57B7" w:rsidRPr="00AE2866" w:rsidRDefault="009C57B7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5719D516" w14:textId="77777777" w:rsidTr="00AE2866">
        <w:trPr>
          <w:trHeight w:val="312"/>
          <w:jc w:val="center"/>
        </w:trPr>
        <w:tc>
          <w:tcPr>
            <w:tcW w:w="1153" w:type="dxa"/>
            <w:vMerge w:val="restart"/>
            <w:shd w:val="clear" w:color="auto" w:fill="auto"/>
          </w:tcPr>
          <w:p w14:paraId="0E2E2CD5" w14:textId="77777777" w:rsidR="009C57B7" w:rsidRPr="00036BE2" w:rsidRDefault="00CE34D4" w:rsidP="00CE34D4">
            <w:pPr>
              <w:ind w:left="422"/>
              <w:contextualSpacing/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>
              <w:rPr>
                <w:rFonts w:ascii="Calibri" w:eastAsia="Calibri" w:hAnsi="Calibri" w:hint="cs"/>
                <w:b/>
                <w:bCs/>
                <w:sz w:val="22"/>
                <w:rtl/>
                <w:lang w:bidi="fa-IR"/>
              </w:rPr>
              <w:t>3</w:t>
            </w:r>
          </w:p>
        </w:tc>
        <w:tc>
          <w:tcPr>
            <w:tcW w:w="7618" w:type="dxa"/>
            <w:gridSpan w:val="3"/>
            <w:shd w:val="clear" w:color="auto" w:fill="auto"/>
          </w:tcPr>
          <w:p w14:paraId="1C7AB0BC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  <w:r w:rsidRPr="00036BE2"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  <w:t>محصول باید پارامترهای ساخت کلید را بر اساس موارد زیر ایجاد نماید.</w:t>
            </w:r>
          </w:p>
        </w:tc>
        <w:tc>
          <w:tcPr>
            <w:tcW w:w="514" w:type="dxa"/>
            <w:vMerge w:val="restart"/>
            <w:shd w:val="clear" w:color="auto" w:fill="auto"/>
          </w:tcPr>
          <w:p w14:paraId="29DAEF78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3665" w:type="dxa"/>
            <w:vMerge w:val="restart"/>
            <w:shd w:val="clear" w:color="auto" w:fill="auto"/>
          </w:tcPr>
          <w:p w14:paraId="4F2199E5" w14:textId="77777777" w:rsidR="009C57B7" w:rsidRPr="00AE2866" w:rsidRDefault="009C57B7" w:rsidP="009C57B7">
            <w:pPr>
              <w:rPr>
                <w:rFonts w:ascii="Calibri" w:eastAsia="Calibri" w:hAnsi="Calibri"/>
                <w:sz w:val="12"/>
                <w:szCs w:val="12"/>
                <w:rtl/>
                <w:lang w:bidi="fa-IR"/>
              </w:rPr>
            </w:pPr>
          </w:p>
        </w:tc>
      </w:tr>
      <w:tr w:rsidR="009C57B7" w:rsidRPr="00036BE2" w14:paraId="2184359B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1510803E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 w:val="restart"/>
            <w:shd w:val="clear" w:color="auto" w:fill="auto"/>
          </w:tcPr>
          <w:p w14:paraId="3514766F" w14:textId="77777777" w:rsidR="009C57B7" w:rsidRPr="00036BE2" w:rsidRDefault="009C57B7" w:rsidP="002B5035">
            <w:pPr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در صورت پشتیبانی از اقدامات دیگر، در «سایر موارد» بیان گردد.</w:t>
            </w:r>
          </w:p>
        </w:tc>
        <w:tc>
          <w:tcPr>
            <w:tcW w:w="4788" w:type="dxa"/>
            <w:shd w:val="clear" w:color="auto" w:fill="auto"/>
          </w:tcPr>
          <w:p w14:paraId="6D1044BB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استفاده از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RSA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با اندازه کلید 2048 یا 3072 یا 4096 بیت</w:t>
            </w:r>
          </w:p>
        </w:tc>
        <w:tc>
          <w:tcPr>
            <w:tcW w:w="502" w:type="dxa"/>
            <w:shd w:val="clear" w:color="auto" w:fill="auto"/>
          </w:tcPr>
          <w:p w14:paraId="2429B3EB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6EE80D1E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74C346E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9C57B7" w:rsidRPr="00036BE2" w14:paraId="37B15A9B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68094662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46DE1DF4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522FF940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پارامترهای </w:t>
            </w:r>
            <w:r w:rsidRPr="00036BE2">
              <w:rPr>
                <w:rFonts w:ascii="Calibri" w:eastAsia="Calibri" w:hAnsi="Calibri"/>
                <w:szCs w:val="24"/>
                <w:lang w:bidi="fa-IR"/>
              </w:rPr>
              <w:t>ECDH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 با استفاده از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NIST curve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های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secp256r1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secp384r1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</w:t>
            </w: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 xml:space="preserve">یا </w:t>
            </w:r>
            <w:r w:rsidRPr="00036BE2">
              <w:rPr>
                <w:rFonts w:ascii="Calibri" w:eastAsia="Calibri" w:hAnsi="Calibri"/>
                <w:sz w:val="22"/>
                <w:szCs w:val="22"/>
                <w:lang w:bidi="fa-IR"/>
              </w:rPr>
              <w:t>secp521r1</w:t>
            </w:r>
            <w:r w:rsidRPr="00036BE2">
              <w:rPr>
                <w:rFonts w:ascii="Calibri" w:eastAsia="Calibri" w:hAnsi="Calibri"/>
                <w:sz w:val="22"/>
                <w:szCs w:val="22"/>
                <w:rtl/>
                <w:lang w:bidi="fa-IR"/>
              </w:rPr>
              <w:t xml:space="preserve"> و هیچ مورد دیگری</w:t>
            </w:r>
          </w:p>
        </w:tc>
        <w:tc>
          <w:tcPr>
            <w:tcW w:w="502" w:type="dxa"/>
            <w:shd w:val="clear" w:color="auto" w:fill="auto"/>
          </w:tcPr>
          <w:p w14:paraId="1579DD66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7F2F6107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7AA349D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  <w:tr w:rsidR="009C57B7" w:rsidRPr="00036BE2" w14:paraId="65C7213D" w14:textId="77777777" w:rsidTr="00AE2866">
        <w:trPr>
          <w:trHeight w:val="312"/>
          <w:jc w:val="center"/>
        </w:trPr>
        <w:tc>
          <w:tcPr>
            <w:tcW w:w="1153" w:type="dxa"/>
            <w:vMerge/>
            <w:shd w:val="clear" w:color="auto" w:fill="auto"/>
          </w:tcPr>
          <w:p w14:paraId="29EDB18B" w14:textId="77777777" w:rsidR="009C57B7" w:rsidRPr="00036BE2" w:rsidRDefault="009C57B7" w:rsidP="009C57B7">
            <w:pPr>
              <w:jc w:val="center"/>
              <w:rPr>
                <w:rFonts w:ascii="Calibri" w:eastAsia="Calibri" w:hAnsi="Calibri"/>
                <w:b/>
                <w:bCs/>
                <w:sz w:val="22"/>
                <w:rtl/>
                <w:lang w:bidi="fa-IR"/>
              </w:rPr>
            </w:pPr>
          </w:p>
        </w:tc>
        <w:tc>
          <w:tcPr>
            <w:tcW w:w="2328" w:type="dxa"/>
            <w:vMerge/>
            <w:shd w:val="clear" w:color="auto" w:fill="auto"/>
          </w:tcPr>
          <w:p w14:paraId="1EC0F50B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  <w:tc>
          <w:tcPr>
            <w:tcW w:w="4788" w:type="dxa"/>
            <w:shd w:val="clear" w:color="auto" w:fill="auto"/>
          </w:tcPr>
          <w:p w14:paraId="6B856EC6" w14:textId="77777777" w:rsidR="009C57B7" w:rsidRPr="00036BE2" w:rsidRDefault="009C57B7" w:rsidP="009C57B7">
            <w:pPr>
              <w:jc w:val="left"/>
              <w:rPr>
                <w:rFonts w:ascii="Calibri" w:eastAsia="Calibri" w:hAnsi="Calibri"/>
                <w:szCs w:val="24"/>
                <w:rtl/>
                <w:lang w:bidi="fa-IR"/>
              </w:rPr>
            </w:pPr>
            <w:r w:rsidRPr="00036BE2">
              <w:rPr>
                <w:rFonts w:ascii="Calibri" w:eastAsia="Calibri" w:hAnsi="Calibri"/>
                <w:szCs w:val="24"/>
                <w:rtl/>
                <w:lang w:bidi="fa-IR"/>
              </w:rPr>
              <w:t>پارامترهای دیفی-هلمن با اندازه کلید 2048 یا 3072 بیت</w:t>
            </w:r>
          </w:p>
        </w:tc>
        <w:tc>
          <w:tcPr>
            <w:tcW w:w="502" w:type="dxa"/>
            <w:shd w:val="clear" w:color="auto" w:fill="auto"/>
          </w:tcPr>
          <w:p w14:paraId="78F7A294" w14:textId="77777777" w:rsidR="009C57B7" w:rsidRPr="00036BE2" w:rsidRDefault="009C57B7" w:rsidP="009C57B7">
            <w:pPr>
              <w:rPr>
                <w:lang w:bidi="fa-IR"/>
              </w:rPr>
            </w:pPr>
            <w:r w:rsidRPr="00036BE2">
              <w:rPr>
                <w:rFonts w:ascii="Calibri" w:eastAsia="Calibri" w:hAnsi="Calibri"/>
                <w:sz w:val="32"/>
                <w:szCs w:val="40"/>
                <w:lang w:bidi="fa-IR"/>
              </w:rPr>
              <w:sym w:font="Wingdings" w:char="F0A8"/>
            </w:r>
          </w:p>
        </w:tc>
        <w:tc>
          <w:tcPr>
            <w:tcW w:w="514" w:type="dxa"/>
            <w:vMerge/>
            <w:shd w:val="clear" w:color="auto" w:fill="auto"/>
          </w:tcPr>
          <w:p w14:paraId="4F250352" w14:textId="77777777" w:rsidR="009C57B7" w:rsidRPr="00036BE2" w:rsidRDefault="009C57B7" w:rsidP="009C57B7">
            <w:pPr>
              <w:rPr>
                <w:rFonts w:ascii="Calibri" w:eastAsia="Calibri" w:hAnsi="Calibri"/>
                <w:sz w:val="32"/>
                <w:szCs w:val="40"/>
                <w:lang w:bidi="fa-IR"/>
              </w:rPr>
            </w:pPr>
          </w:p>
        </w:tc>
        <w:tc>
          <w:tcPr>
            <w:tcW w:w="3665" w:type="dxa"/>
            <w:vMerge/>
            <w:shd w:val="clear" w:color="auto" w:fill="auto"/>
          </w:tcPr>
          <w:p w14:paraId="59FD4EDC" w14:textId="77777777" w:rsidR="009C57B7" w:rsidRPr="00036BE2" w:rsidRDefault="009C57B7" w:rsidP="009C57B7">
            <w:pPr>
              <w:rPr>
                <w:rFonts w:ascii="Calibri" w:eastAsia="Calibri" w:hAnsi="Calibri"/>
                <w:sz w:val="22"/>
                <w:rtl/>
                <w:lang w:bidi="fa-IR"/>
              </w:rPr>
            </w:pPr>
          </w:p>
        </w:tc>
      </w:tr>
    </w:tbl>
    <w:p w14:paraId="235320C4" w14:textId="77777777" w:rsidR="007371F4" w:rsidRDefault="007371F4" w:rsidP="009E0BF5">
      <w:pPr>
        <w:spacing w:after="160" w:line="259" w:lineRule="auto"/>
        <w:jc w:val="left"/>
        <w:rPr>
          <w:rFonts w:ascii="Calibri" w:eastAsia="Calibri" w:hAnsi="Calibri"/>
          <w:sz w:val="22"/>
          <w:rtl/>
          <w:lang w:bidi="fa-IR"/>
        </w:rPr>
      </w:pPr>
    </w:p>
    <w:sectPr w:rsidR="007371F4" w:rsidSect="006B3D53"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9FA40" w14:textId="77777777" w:rsidR="000D7C2B" w:rsidRDefault="000D7C2B" w:rsidP="00FF7130">
      <w:r>
        <w:separator/>
      </w:r>
    </w:p>
  </w:endnote>
  <w:endnote w:type="continuationSeparator" w:id="0">
    <w:p w14:paraId="3B2828F0" w14:textId="77777777" w:rsidR="000D7C2B" w:rsidRDefault="000D7C2B" w:rsidP="00FF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57D3" w14:textId="77777777" w:rsidR="0087723F" w:rsidRDefault="002654F6" w:rsidP="002654F6">
    <w:pPr>
      <w:pStyle w:val="Footer"/>
      <w:rPr>
        <w:lang w:bidi="fa-IR"/>
      </w:rPr>
    </w:pPr>
    <w:r>
      <w:rPr>
        <w:rFonts w:hint="cs"/>
        <w:rtl/>
        <w:lang w:bidi="fa-IR"/>
      </w:rPr>
      <w:t>تیر</w:t>
    </w:r>
    <w:r w:rsidR="0087723F">
      <w:rPr>
        <w:rFonts w:hint="cs"/>
        <w:rtl/>
        <w:lang w:bidi="fa-IR"/>
      </w:rPr>
      <w:t xml:space="preserve"> </w:t>
    </w:r>
    <w:r w:rsidR="0087723F">
      <w:rPr>
        <w:rFonts w:hint="cs"/>
        <w:rtl/>
        <w:lang w:bidi="fa-IR"/>
      </w:rPr>
      <w:t>140</w:t>
    </w:r>
    <w:r>
      <w:rPr>
        <w:rFonts w:hint="cs"/>
        <w:rtl/>
        <w:lang w:bidi="fa-IR"/>
      </w:rPr>
      <w:t>3</w:t>
    </w:r>
    <w:r w:rsidR="0087723F">
      <w:rPr>
        <w:rFonts w:hint="cs"/>
        <w:rtl/>
        <w:lang w:bidi="fa-IR"/>
      </w:rPr>
      <w:t xml:space="preserve">                                </w:t>
    </w:r>
    <w:r w:rsidR="0087723F">
      <w:t>SFR</w:t>
    </w:r>
    <w:r w:rsidR="0087723F" w:rsidRPr="00FA0C25">
      <w:t>-</w:t>
    </w:r>
    <w:r w:rsidR="0087723F">
      <w:t>Product Name-V1.0</w:t>
    </w:r>
    <w:r w:rsidR="0087723F">
      <w:rPr>
        <w:rFonts w:hint="cs"/>
        <w:rtl/>
        <w:lang w:bidi="fa-IR"/>
      </w:rPr>
      <w:t xml:space="preserve">                               نسخه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B8C9" w14:textId="59645533" w:rsidR="007371F4" w:rsidRDefault="00960D79" w:rsidP="00960D79">
    <w:pPr>
      <w:pStyle w:val="Footer"/>
      <w:rPr>
        <w:lang w:bidi="fa-IR"/>
      </w:rPr>
    </w:pPr>
    <w:r>
      <w:rPr>
        <w:rFonts w:hint="cs"/>
        <w:rtl/>
        <w:lang w:bidi="fa-IR"/>
      </w:rPr>
      <w:t>تیر</w:t>
    </w:r>
    <w:r w:rsidR="007371F4">
      <w:rPr>
        <w:rFonts w:hint="cs"/>
        <w:rtl/>
        <w:lang w:bidi="fa-IR"/>
      </w:rPr>
      <w:t xml:space="preserve"> </w:t>
    </w:r>
    <w:r w:rsidR="007371F4">
      <w:rPr>
        <w:rFonts w:hint="cs"/>
        <w:rtl/>
        <w:lang w:bidi="fa-IR"/>
      </w:rPr>
      <w:t>140</w:t>
    </w:r>
    <w:r>
      <w:rPr>
        <w:rFonts w:hint="cs"/>
        <w:rtl/>
        <w:lang w:bidi="fa-IR"/>
      </w:rPr>
      <w:t>3</w:t>
    </w:r>
    <w:r w:rsidR="007371F4">
      <w:rPr>
        <w:rFonts w:hint="cs"/>
        <w:rtl/>
        <w:lang w:bidi="fa-IR"/>
      </w:rPr>
      <w:t xml:space="preserve">                                </w:t>
    </w:r>
    <w:r w:rsidR="007371F4">
      <w:t>SFR</w:t>
    </w:r>
    <w:r w:rsidR="007371F4" w:rsidRPr="00FA0C25">
      <w:t>-</w:t>
    </w:r>
    <w:r w:rsidR="007371F4">
      <w:t>Product Name-V1.0</w:t>
    </w:r>
    <w:r w:rsidR="007371F4">
      <w:rPr>
        <w:rFonts w:hint="cs"/>
        <w:rtl/>
        <w:lang w:bidi="fa-IR"/>
      </w:rPr>
      <w:t xml:space="preserve">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03825" w14:textId="77777777" w:rsidR="000D7C2B" w:rsidRDefault="000D7C2B" w:rsidP="00FF7130">
      <w:r>
        <w:separator/>
      </w:r>
    </w:p>
  </w:footnote>
  <w:footnote w:type="continuationSeparator" w:id="0">
    <w:p w14:paraId="6FA4BD11" w14:textId="77777777" w:rsidR="000D7C2B" w:rsidRDefault="000D7C2B" w:rsidP="00FF7130">
      <w:r>
        <w:continuationSeparator/>
      </w:r>
    </w:p>
  </w:footnote>
  <w:footnote w:id="1">
    <w:p w14:paraId="680B2DAD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Metadata</w:t>
      </w:r>
    </w:p>
  </w:footnote>
  <w:footnote w:id="2">
    <w:p w14:paraId="0FE42396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Threshold</w:t>
      </w:r>
    </w:p>
  </w:footnote>
  <w:footnote w:id="3">
    <w:p w14:paraId="3E35EDE3" w14:textId="77777777" w:rsidR="0087723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Hash</w:t>
      </w:r>
    </w:p>
  </w:footnote>
  <w:footnote w:id="4">
    <w:p w14:paraId="35F3E060" w14:textId="77777777" w:rsidR="0087723F" w:rsidRPr="00B021FF" w:rsidRDefault="0087723F" w:rsidP="007117B3">
      <w:pPr>
        <w:pStyle w:val="FootnoteText"/>
        <w:bidi w:val="0"/>
      </w:pPr>
      <w:r>
        <w:rPr>
          <w:rStyle w:val="FootnoteReference"/>
        </w:rPr>
        <w:footnoteRef/>
      </w:r>
      <w:r>
        <w:t>Remote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7348" w14:textId="77777777" w:rsidR="0087723F" w:rsidRDefault="0087723F">
    <w:pPr>
      <w:pStyle w:val="Header"/>
    </w:pPr>
  </w:p>
  <w:p w14:paraId="530478EE" w14:textId="77777777" w:rsidR="0087723F" w:rsidRDefault="008772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4C1C1" w14:textId="247F634E" w:rsidR="0087723F" w:rsidRDefault="0087723F" w:rsidP="00F53299">
    <w:pPr>
      <w:pStyle w:val="Header"/>
      <w:rPr>
        <w:b/>
        <w:bCs/>
        <w:sz w:val="22"/>
        <w:szCs w:val="22"/>
        <w:u w:val="single"/>
        <w:rtl/>
        <w:lang w:bidi="fa-IR"/>
      </w:rPr>
    </w:pPr>
    <w:r>
      <w:rPr>
        <w:b/>
        <w:bCs/>
        <w:noProof/>
        <w:szCs w:val="24"/>
        <w:u w:val="single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605F7F" wp14:editId="6C3C8019">
              <wp:simplePos x="0" y="0"/>
              <wp:positionH relativeFrom="column">
                <wp:posOffset>-32657</wp:posOffset>
              </wp:positionH>
              <wp:positionV relativeFrom="paragraph">
                <wp:posOffset>-261257</wp:posOffset>
              </wp:positionV>
              <wp:extent cx="827314" cy="487279"/>
              <wp:effectExtent l="0" t="0" r="11430" b="2730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7314" cy="48727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8FDBC94" w14:textId="77777777" w:rsidR="0087723F" w:rsidRDefault="0087723F" w:rsidP="00BA6ECA">
                          <w:r>
                            <w:rPr>
                              <w:rFonts w:hint="cs"/>
                              <w:rtl/>
                            </w:rPr>
                            <w:t>لوگوی شما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0605F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.55pt;margin-top:-20.55pt;width:65.15pt;height:3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" fillcolor="white [3201]" strokeweight=".5pt">
              <v:textbox>
                <w:txbxContent>
                  <w:p w14:paraId="08FDBC94" w14:textId="77777777" w:rsidR="0087723F" w:rsidRDefault="0087723F" w:rsidP="00BA6ECA">
                    <w:r>
                      <w:rPr>
                        <w:rFonts w:hint="cs"/>
                        <w:rtl/>
                      </w:rPr>
                      <w:t>لوگوی شما</w:t>
                    </w:r>
                  </w:p>
                </w:txbxContent>
              </v:textbox>
            </v:shape>
          </w:pict>
        </mc:Fallback>
      </mc:AlternateContent>
    </w:r>
    <w:r w:rsidRPr="00037C65">
      <w:rPr>
        <w:b/>
        <w:bCs/>
        <w:sz w:val="22"/>
        <w:szCs w:val="22"/>
        <w:u w:val="single"/>
      </w:rPr>
      <w:fldChar w:fldCharType="begin"/>
    </w:r>
    <w:r w:rsidRPr="00037C65">
      <w:rPr>
        <w:b/>
        <w:bCs/>
        <w:sz w:val="22"/>
        <w:szCs w:val="22"/>
        <w:u w:val="single"/>
      </w:rPr>
      <w:instrText xml:space="preserve"> PAGE </w:instrText>
    </w:r>
    <w:r w:rsidRPr="00037C65">
      <w:rPr>
        <w:b/>
        <w:bCs/>
        <w:sz w:val="22"/>
        <w:szCs w:val="22"/>
        <w:u w:val="single"/>
      </w:rPr>
      <w:fldChar w:fldCharType="separate"/>
    </w:r>
    <w:r w:rsidR="00951B7B">
      <w:rPr>
        <w:b/>
        <w:bCs/>
        <w:noProof/>
        <w:sz w:val="22"/>
        <w:szCs w:val="22"/>
        <w:u w:val="single"/>
        <w:rtl/>
      </w:rPr>
      <w:t>34</w:t>
    </w:r>
    <w:r w:rsidRPr="00037C65">
      <w:rPr>
        <w:b/>
        <w:bCs/>
        <w:sz w:val="22"/>
        <w:szCs w:val="22"/>
        <w:u w:val="single"/>
      </w:rPr>
      <w:fldChar w:fldCharType="end"/>
    </w:r>
    <w:r w:rsidRPr="00037C65">
      <w:rPr>
        <w:sz w:val="22"/>
        <w:szCs w:val="22"/>
        <w:u w:val="single"/>
      </w:rPr>
      <w:t xml:space="preserve"> | </w:t>
    </w:r>
    <w:r w:rsidRPr="00037C65">
      <w:rPr>
        <w:b/>
        <w:bCs/>
        <w:sz w:val="22"/>
        <w:szCs w:val="22"/>
        <w:u w:val="single"/>
      </w:rPr>
      <w:fldChar w:fldCharType="begin"/>
    </w:r>
    <w:r w:rsidRPr="00037C65">
      <w:rPr>
        <w:b/>
        <w:bCs/>
        <w:sz w:val="22"/>
        <w:szCs w:val="22"/>
        <w:u w:val="single"/>
      </w:rPr>
      <w:instrText xml:space="preserve"> NUMPAGES  </w:instrText>
    </w:r>
    <w:r w:rsidRPr="00037C65">
      <w:rPr>
        <w:b/>
        <w:bCs/>
        <w:sz w:val="22"/>
        <w:szCs w:val="22"/>
        <w:u w:val="single"/>
      </w:rPr>
      <w:fldChar w:fldCharType="separate"/>
    </w:r>
    <w:r w:rsidR="00951B7B">
      <w:rPr>
        <w:b/>
        <w:bCs/>
        <w:noProof/>
        <w:sz w:val="22"/>
        <w:szCs w:val="22"/>
        <w:u w:val="single"/>
        <w:rtl/>
      </w:rPr>
      <w:t>36</w:t>
    </w:r>
    <w:r w:rsidRPr="00037C65">
      <w:rPr>
        <w:b/>
        <w:bCs/>
        <w:sz w:val="22"/>
        <w:szCs w:val="22"/>
        <w:u w:val="single"/>
      </w:rPr>
      <w:fldChar w:fldCharType="end"/>
    </w:r>
    <w:r w:rsidRPr="00037C65">
      <w:rPr>
        <w:b/>
        <w:bCs/>
        <w:sz w:val="22"/>
        <w:szCs w:val="22"/>
        <w:u w:val="single"/>
        <w:lang w:bidi="fa-IR"/>
      </w:rPr>
      <w:t xml:space="preserve"> </w:t>
    </w:r>
    <w:r w:rsidRPr="002C1917">
      <w:rPr>
        <w:rFonts w:hint="cs"/>
        <w:b/>
        <w:bCs/>
        <w:sz w:val="22"/>
        <w:szCs w:val="22"/>
        <w:u w:val="single"/>
        <w:rtl/>
        <w:lang w:bidi="fa-IR"/>
      </w:rPr>
      <w:t>سند</w:t>
    </w:r>
    <w:r>
      <w:rPr>
        <w:rFonts w:hint="cs"/>
        <w:b/>
        <w:bCs/>
        <w:sz w:val="22"/>
        <w:szCs w:val="22"/>
        <w:u w:val="single"/>
        <w:rtl/>
        <w:lang w:bidi="fa-IR"/>
      </w:rPr>
      <w:t xml:space="preserve"> </w:t>
    </w:r>
    <w:r w:rsidRPr="009E0BF5">
      <w:rPr>
        <w:b/>
        <w:bCs/>
        <w:sz w:val="22"/>
        <w:szCs w:val="22"/>
        <w:u w:val="single"/>
        <w:rtl/>
        <w:lang w:bidi="fa-IR"/>
      </w:rPr>
      <w:t>الزامات امن</w:t>
    </w:r>
    <w:r w:rsidRPr="009E0BF5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9E0BF5">
      <w:rPr>
        <w:rFonts w:hint="eastAsia"/>
        <w:b/>
        <w:bCs/>
        <w:sz w:val="22"/>
        <w:szCs w:val="22"/>
        <w:u w:val="single"/>
        <w:rtl/>
        <w:lang w:bidi="fa-IR"/>
      </w:rPr>
      <w:t>ت</w:t>
    </w:r>
    <w:r w:rsidRPr="009E0BF5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9E0BF5">
      <w:rPr>
        <w:b/>
        <w:bCs/>
        <w:sz w:val="22"/>
        <w:szCs w:val="22"/>
        <w:u w:val="single"/>
        <w:rtl/>
        <w:lang w:bidi="fa-IR"/>
      </w:rPr>
      <w:t xml:space="preserve"> </w:t>
    </w:r>
    <w:r w:rsidRPr="00F53299">
      <w:rPr>
        <w:b/>
        <w:bCs/>
        <w:sz w:val="22"/>
        <w:szCs w:val="22"/>
        <w:u w:val="single"/>
        <w:rtl/>
        <w:lang w:bidi="fa-IR"/>
      </w:rPr>
      <w:t>سامانه مد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rFonts w:hint="eastAsia"/>
        <w:b/>
        <w:bCs/>
        <w:sz w:val="22"/>
        <w:szCs w:val="22"/>
        <w:u w:val="single"/>
        <w:rtl/>
        <w:lang w:bidi="fa-IR"/>
      </w:rPr>
      <w:t>ر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rFonts w:hint="eastAsia"/>
        <w:b/>
        <w:bCs/>
        <w:sz w:val="22"/>
        <w:szCs w:val="22"/>
        <w:u w:val="single"/>
        <w:rtl/>
        <w:lang w:bidi="fa-IR"/>
      </w:rPr>
      <w:t>ت</w:t>
    </w:r>
    <w:r w:rsidRPr="00F53299">
      <w:rPr>
        <w:b/>
        <w:bCs/>
        <w:sz w:val="22"/>
        <w:szCs w:val="22"/>
        <w:u w:val="single"/>
        <w:rtl/>
        <w:lang w:bidi="fa-IR"/>
      </w:rPr>
      <w:t xml:space="preserve"> محتو</w:t>
    </w:r>
    <w:r w:rsidRPr="00F53299">
      <w:rPr>
        <w:rFonts w:hint="cs"/>
        <w:b/>
        <w:bCs/>
        <w:sz w:val="22"/>
        <w:szCs w:val="22"/>
        <w:u w:val="single"/>
        <w:rtl/>
        <w:lang w:bidi="fa-IR"/>
      </w:rPr>
      <w:t>ی</w:t>
    </w:r>
    <w:r w:rsidRPr="00F53299">
      <w:rPr>
        <w:b/>
        <w:bCs/>
        <w:sz w:val="22"/>
        <w:szCs w:val="22"/>
        <w:u w:val="single"/>
        <w:rtl/>
        <w:lang w:bidi="fa-IR"/>
      </w:rPr>
      <w:t>/پرتال</w:t>
    </w:r>
  </w:p>
  <w:p w14:paraId="7279D05E" w14:textId="77777777" w:rsidR="0087723F" w:rsidRPr="00871E24" w:rsidRDefault="0087723F" w:rsidP="006635DE">
    <w:pPr>
      <w:pStyle w:val="Header"/>
      <w:rPr>
        <w:b/>
        <w:bCs/>
        <w:sz w:val="22"/>
        <w:szCs w:val="22"/>
        <w:rtl/>
        <w:lang w:bidi="fa-IR"/>
      </w:rPr>
    </w:pPr>
    <w:r w:rsidRPr="00871E24">
      <w:rPr>
        <w:rFonts w:hint="cs"/>
        <w:b/>
        <w:bCs/>
        <w:sz w:val="22"/>
        <w:szCs w:val="22"/>
        <w:rtl/>
        <w:lang w:bidi="fa-IR"/>
      </w:rPr>
      <w:t xml:space="preserve">            نام شرکت                         </w:t>
    </w:r>
  </w:p>
  <w:p w14:paraId="463B9C63" w14:textId="77777777" w:rsidR="0087723F" w:rsidRDefault="0087723F">
    <w:pPr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D03E" w14:textId="77777777" w:rsidR="007371F4" w:rsidRPr="001A1253" w:rsidRDefault="007371F4" w:rsidP="001A1253">
    <w:pPr>
      <w:pStyle w:val="Header"/>
    </w:pPr>
    <w:r w:rsidRPr="001A1253">
      <w:rPr>
        <w:rFonts w:hint="cs"/>
        <w:szCs w:val="24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545F"/>
    <w:multiLevelType w:val="hybridMultilevel"/>
    <w:tmpl w:val="E090B27C"/>
    <w:lvl w:ilvl="0" w:tplc="06E00F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8197E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14E28"/>
    <w:multiLevelType w:val="hybridMultilevel"/>
    <w:tmpl w:val="54744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27E8C"/>
    <w:multiLevelType w:val="hybridMultilevel"/>
    <w:tmpl w:val="6F242580"/>
    <w:lvl w:ilvl="0" w:tplc="D44849EC">
      <w:numFmt w:val="bullet"/>
      <w:lvlText w:val="-"/>
      <w:lvlJc w:val="left"/>
      <w:pPr>
        <w:ind w:left="43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829149F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9B40F9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31229A1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82E22"/>
    <w:multiLevelType w:val="multilevel"/>
    <w:tmpl w:val="8AE266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AB494C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A2889"/>
    <w:multiLevelType w:val="hybridMultilevel"/>
    <w:tmpl w:val="EA488550"/>
    <w:lvl w:ilvl="0" w:tplc="AFB2D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21D4C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32B87335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32D72960"/>
    <w:multiLevelType w:val="hybridMultilevel"/>
    <w:tmpl w:val="26BE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C5E32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997E52"/>
    <w:multiLevelType w:val="hybridMultilevel"/>
    <w:tmpl w:val="E89A1534"/>
    <w:lvl w:ilvl="0" w:tplc="B6600ED4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B Lotu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0B7FC7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EB01B6"/>
    <w:multiLevelType w:val="hybridMultilevel"/>
    <w:tmpl w:val="B798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D552C"/>
    <w:multiLevelType w:val="hybridMultilevel"/>
    <w:tmpl w:val="1214CBFC"/>
    <w:lvl w:ilvl="0" w:tplc="D018E9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367CD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5D7E9B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D10E4F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902555"/>
    <w:multiLevelType w:val="hybridMultilevel"/>
    <w:tmpl w:val="CABE929E"/>
    <w:lvl w:ilvl="0" w:tplc="6300664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C69B9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36725F"/>
    <w:multiLevelType w:val="hybridMultilevel"/>
    <w:tmpl w:val="417A30EC"/>
    <w:lvl w:ilvl="0" w:tplc="0544631A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6F0871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abstractNum w:abstractNumId="25" w15:restartNumberingAfterBreak="0">
    <w:nsid w:val="63DB12C2"/>
    <w:multiLevelType w:val="hybridMultilevel"/>
    <w:tmpl w:val="59E89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8409A"/>
    <w:multiLevelType w:val="hybridMultilevel"/>
    <w:tmpl w:val="93CCA2D8"/>
    <w:lvl w:ilvl="0" w:tplc="0544631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0F0464"/>
    <w:multiLevelType w:val="multilevel"/>
    <w:tmpl w:val="28242FD0"/>
    <w:lvl w:ilvl="0">
      <w:start w:val="2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22"/>
  </w:num>
  <w:num w:numId="5">
    <w:abstractNumId w:val="18"/>
  </w:num>
  <w:num w:numId="6">
    <w:abstractNumId w:val="20"/>
  </w:num>
  <w:num w:numId="7">
    <w:abstractNumId w:val="13"/>
  </w:num>
  <w:num w:numId="8">
    <w:abstractNumId w:val="17"/>
  </w:num>
  <w:num w:numId="9">
    <w:abstractNumId w:val="0"/>
  </w:num>
  <w:num w:numId="10">
    <w:abstractNumId w:val="25"/>
  </w:num>
  <w:num w:numId="11">
    <w:abstractNumId w:val="12"/>
  </w:num>
  <w:num w:numId="12">
    <w:abstractNumId w:val="1"/>
  </w:num>
  <w:num w:numId="13">
    <w:abstractNumId w:val="19"/>
  </w:num>
  <w:num w:numId="14">
    <w:abstractNumId w:val="8"/>
  </w:num>
  <w:num w:numId="15">
    <w:abstractNumId w:val="15"/>
  </w:num>
  <w:num w:numId="16">
    <w:abstractNumId w:val="23"/>
  </w:num>
  <w:num w:numId="17">
    <w:abstractNumId w:val="26"/>
  </w:num>
  <w:num w:numId="18">
    <w:abstractNumId w:val="6"/>
  </w:num>
  <w:num w:numId="19">
    <w:abstractNumId w:val="3"/>
  </w:num>
  <w:num w:numId="20">
    <w:abstractNumId w:val="16"/>
  </w:num>
  <w:num w:numId="21">
    <w:abstractNumId w:val="2"/>
  </w:num>
  <w:num w:numId="22">
    <w:abstractNumId w:val="9"/>
  </w:num>
  <w:num w:numId="23">
    <w:abstractNumId w:val="11"/>
  </w:num>
  <w:num w:numId="24">
    <w:abstractNumId w:val="21"/>
  </w:num>
  <w:num w:numId="25">
    <w:abstractNumId w:val="10"/>
  </w:num>
  <w:num w:numId="26">
    <w:abstractNumId w:val="24"/>
  </w:num>
  <w:num w:numId="27">
    <w:abstractNumId w:val="27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749"/>
    <w:rsid w:val="00000B9A"/>
    <w:rsid w:val="00000FA6"/>
    <w:rsid w:val="00001FD8"/>
    <w:rsid w:val="00002DE2"/>
    <w:rsid w:val="00004403"/>
    <w:rsid w:val="00004489"/>
    <w:rsid w:val="0000633B"/>
    <w:rsid w:val="00006D4E"/>
    <w:rsid w:val="00007DEA"/>
    <w:rsid w:val="00007F31"/>
    <w:rsid w:val="00011328"/>
    <w:rsid w:val="0001212C"/>
    <w:rsid w:val="000121A6"/>
    <w:rsid w:val="00012AE5"/>
    <w:rsid w:val="00013A51"/>
    <w:rsid w:val="00013E51"/>
    <w:rsid w:val="00014527"/>
    <w:rsid w:val="0001568C"/>
    <w:rsid w:val="000157B2"/>
    <w:rsid w:val="000161D1"/>
    <w:rsid w:val="00017E2C"/>
    <w:rsid w:val="00021380"/>
    <w:rsid w:val="00021653"/>
    <w:rsid w:val="00021955"/>
    <w:rsid w:val="00021A11"/>
    <w:rsid w:val="00021A49"/>
    <w:rsid w:val="0002241B"/>
    <w:rsid w:val="0002282B"/>
    <w:rsid w:val="0002346F"/>
    <w:rsid w:val="0002415B"/>
    <w:rsid w:val="000241D8"/>
    <w:rsid w:val="00024893"/>
    <w:rsid w:val="0002501F"/>
    <w:rsid w:val="00025380"/>
    <w:rsid w:val="00025F71"/>
    <w:rsid w:val="00027DC1"/>
    <w:rsid w:val="00027F38"/>
    <w:rsid w:val="0003068C"/>
    <w:rsid w:val="00030CBA"/>
    <w:rsid w:val="0003130A"/>
    <w:rsid w:val="00032BD5"/>
    <w:rsid w:val="0003350C"/>
    <w:rsid w:val="0003443A"/>
    <w:rsid w:val="00034EC3"/>
    <w:rsid w:val="00034F4E"/>
    <w:rsid w:val="000350A4"/>
    <w:rsid w:val="00036BE2"/>
    <w:rsid w:val="00037C65"/>
    <w:rsid w:val="000401D4"/>
    <w:rsid w:val="00040885"/>
    <w:rsid w:val="000413AD"/>
    <w:rsid w:val="00043383"/>
    <w:rsid w:val="000441A0"/>
    <w:rsid w:val="00045016"/>
    <w:rsid w:val="0004574D"/>
    <w:rsid w:val="00045B00"/>
    <w:rsid w:val="00045B1B"/>
    <w:rsid w:val="00047AFE"/>
    <w:rsid w:val="00047DD7"/>
    <w:rsid w:val="000502E7"/>
    <w:rsid w:val="000509BE"/>
    <w:rsid w:val="00050DD9"/>
    <w:rsid w:val="00050E43"/>
    <w:rsid w:val="00052145"/>
    <w:rsid w:val="00052A24"/>
    <w:rsid w:val="00053393"/>
    <w:rsid w:val="00054BD1"/>
    <w:rsid w:val="00055171"/>
    <w:rsid w:val="00057336"/>
    <w:rsid w:val="00057C6C"/>
    <w:rsid w:val="0006041F"/>
    <w:rsid w:val="00060B17"/>
    <w:rsid w:val="00060C32"/>
    <w:rsid w:val="0006206F"/>
    <w:rsid w:val="000642A6"/>
    <w:rsid w:val="00064A18"/>
    <w:rsid w:val="00064FE8"/>
    <w:rsid w:val="00065585"/>
    <w:rsid w:val="00065CD1"/>
    <w:rsid w:val="0006731B"/>
    <w:rsid w:val="00067344"/>
    <w:rsid w:val="000675BF"/>
    <w:rsid w:val="00067863"/>
    <w:rsid w:val="00067C78"/>
    <w:rsid w:val="000717C3"/>
    <w:rsid w:val="00071837"/>
    <w:rsid w:val="000728A5"/>
    <w:rsid w:val="00073322"/>
    <w:rsid w:val="000734BF"/>
    <w:rsid w:val="00073508"/>
    <w:rsid w:val="00074E04"/>
    <w:rsid w:val="00076359"/>
    <w:rsid w:val="00076675"/>
    <w:rsid w:val="00076AFF"/>
    <w:rsid w:val="00080B18"/>
    <w:rsid w:val="00082102"/>
    <w:rsid w:val="000821E0"/>
    <w:rsid w:val="000826B6"/>
    <w:rsid w:val="00082DD2"/>
    <w:rsid w:val="000835BB"/>
    <w:rsid w:val="0008416B"/>
    <w:rsid w:val="0008487E"/>
    <w:rsid w:val="00084995"/>
    <w:rsid w:val="00085BDA"/>
    <w:rsid w:val="0008602E"/>
    <w:rsid w:val="0008676F"/>
    <w:rsid w:val="00086D5B"/>
    <w:rsid w:val="00087148"/>
    <w:rsid w:val="00087F82"/>
    <w:rsid w:val="00091171"/>
    <w:rsid w:val="0009275B"/>
    <w:rsid w:val="00092F79"/>
    <w:rsid w:val="000930AD"/>
    <w:rsid w:val="00093408"/>
    <w:rsid w:val="00093B45"/>
    <w:rsid w:val="0009708A"/>
    <w:rsid w:val="000A134A"/>
    <w:rsid w:val="000A1ED9"/>
    <w:rsid w:val="000A1F5B"/>
    <w:rsid w:val="000A2ED2"/>
    <w:rsid w:val="000A328B"/>
    <w:rsid w:val="000A344B"/>
    <w:rsid w:val="000A3FF7"/>
    <w:rsid w:val="000A4C62"/>
    <w:rsid w:val="000A6423"/>
    <w:rsid w:val="000A6BA5"/>
    <w:rsid w:val="000A77BC"/>
    <w:rsid w:val="000A7DF5"/>
    <w:rsid w:val="000B0879"/>
    <w:rsid w:val="000B0FCB"/>
    <w:rsid w:val="000B21DB"/>
    <w:rsid w:val="000B2681"/>
    <w:rsid w:val="000B274C"/>
    <w:rsid w:val="000B2B5A"/>
    <w:rsid w:val="000B6034"/>
    <w:rsid w:val="000B68E7"/>
    <w:rsid w:val="000B69D0"/>
    <w:rsid w:val="000B76D0"/>
    <w:rsid w:val="000B7D5E"/>
    <w:rsid w:val="000C05E0"/>
    <w:rsid w:val="000C0FB4"/>
    <w:rsid w:val="000C24B1"/>
    <w:rsid w:val="000C2587"/>
    <w:rsid w:val="000C25B8"/>
    <w:rsid w:val="000C376B"/>
    <w:rsid w:val="000C51BD"/>
    <w:rsid w:val="000C692F"/>
    <w:rsid w:val="000C6D19"/>
    <w:rsid w:val="000C6DFE"/>
    <w:rsid w:val="000C7703"/>
    <w:rsid w:val="000D0268"/>
    <w:rsid w:val="000D1008"/>
    <w:rsid w:val="000D1324"/>
    <w:rsid w:val="000D1F90"/>
    <w:rsid w:val="000D270B"/>
    <w:rsid w:val="000D333C"/>
    <w:rsid w:val="000D3D55"/>
    <w:rsid w:val="000D452E"/>
    <w:rsid w:val="000D4923"/>
    <w:rsid w:val="000D4A00"/>
    <w:rsid w:val="000D4FA7"/>
    <w:rsid w:val="000D5261"/>
    <w:rsid w:val="000D5A8D"/>
    <w:rsid w:val="000D6455"/>
    <w:rsid w:val="000D6809"/>
    <w:rsid w:val="000D79F1"/>
    <w:rsid w:val="000D7C2B"/>
    <w:rsid w:val="000E0494"/>
    <w:rsid w:val="000E23FF"/>
    <w:rsid w:val="000E2F4C"/>
    <w:rsid w:val="000E359D"/>
    <w:rsid w:val="000E42E3"/>
    <w:rsid w:val="000E4F24"/>
    <w:rsid w:val="000E526F"/>
    <w:rsid w:val="000E57AB"/>
    <w:rsid w:val="000E5B82"/>
    <w:rsid w:val="000E5EA3"/>
    <w:rsid w:val="000E6676"/>
    <w:rsid w:val="000E6AE6"/>
    <w:rsid w:val="000E77C8"/>
    <w:rsid w:val="000F02A4"/>
    <w:rsid w:val="000F14A8"/>
    <w:rsid w:val="000F42E7"/>
    <w:rsid w:val="000F5390"/>
    <w:rsid w:val="000F5416"/>
    <w:rsid w:val="000F599F"/>
    <w:rsid w:val="000F6BCA"/>
    <w:rsid w:val="00100F4D"/>
    <w:rsid w:val="00101F37"/>
    <w:rsid w:val="0010297D"/>
    <w:rsid w:val="0010380D"/>
    <w:rsid w:val="00104FF8"/>
    <w:rsid w:val="00105B61"/>
    <w:rsid w:val="00106005"/>
    <w:rsid w:val="00106F4C"/>
    <w:rsid w:val="0011127B"/>
    <w:rsid w:val="001113BB"/>
    <w:rsid w:val="00111604"/>
    <w:rsid w:val="00111D31"/>
    <w:rsid w:val="001126CA"/>
    <w:rsid w:val="001137EC"/>
    <w:rsid w:val="00114E63"/>
    <w:rsid w:val="0011687E"/>
    <w:rsid w:val="00116905"/>
    <w:rsid w:val="00116962"/>
    <w:rsid w:val="00117F63"/>
    <w:rsid w:val="001216B5"/>
    <w:rsid w:val="00121F36"/>
    <w:rsid w:val="00122B96"/>
    <w:rsid w:val="001253CB"/>
    <w:rsid w:val="00127B8C"/>
    <w:rsid w:val="00130588"/>
    <w:rsid w:val="001305A7"/>
    <w:rsid w:val="00130606"/>
    <w:rsid w:val="00130839"/>
    <w:rsid w:val="00130C23"/>
    <w:rsid w:val="001322BE"/>
    <w:rsid w:val="00134197"/>
    <w:rsid w:val="0013429F"/>
    <w:rsid w:val="00135497"/>
    <w:rsid w:val="0013642B"/>
    <w:rsid w:val="00136983"/>
    <w:rsid w:val="00136C83"/>
    <w:rsid w:val="001403C3"/>
    <w:rsid w:val="00141286"/>
    <w:rsid w:val="00143433"/>
    <w:rsid w:val="001435E3"/>
    <w:rsid w:val="0014438D"/>
    <w:rsid w:val="00144847"/>
    <w:rsid w:val="0014520A"/>
    <w:rsid w:val="00145CD1"/>
    <w:rsid w:val="001469A5"/>
    <w:rsid w:val="00146C75"/>
    <w:rsid w:val="00147637"/>
    <w:rsid w:val="00147CEC"/>
    <w:rsid w:val="00150BA4"/>
    <w:rsid w:val="00150C98"/>
    <w:rsid w:val="0015120E"/>
    <w:rsid w:val="00152EAF"/>
    <w:rsid w:val="001540CA"/>
    <w:rsid w:val="0015446D"/>
    <w:rsid w:val="00154F8D"/>
    <w:rsid w:val="00155749"/>
    <w:rsid w:val="00155A37"/>
    <w:rsid w:val="00155B34"/>
    <w:rsid w:val="00155B68"/>
    <w:rsid w:val="00155DA7"/>
    <w:rsid w:val="001563C1"/>
    <w:rsid w:val="001569A6"/>
    <w:rsid w:val="00156B29"/>
    <w:rsid w:val="00157075"/>
    <w:rsid w:val="00160168"/>
    <w:rsid w:val="001601D3"/>
    <w:rsid w:val="00160A23"/>
    <w:rsid w:val="00160D27"/>
    <w:rsid w:val="001616E4"/>
    <w:rsid w:val="00161784"/>
    <w:rsid w:val="00162539"/>
    <w:rsid w:val="001629D9"/>
    <w:rsid w:val="00163651"/>
    <w:rsid w:val="001636A1"/>
    <w:rsid w:val="001639EC"/>
    <w:rsid w:val="00164289"/>
    <w:rsid w:val="00164684"/>
    <w:rsid w:val="00164767"/>
    <w:rsid w:val="00164992"/>
    <w:rsid w:val="001659F2"/>
    <w:rsid w:val="001662EF"/>
    <w:rsid w:val="00166D9C"/>
    <w:rsid w:val="00167905"/>
    <w:rsid w:val="00167C5F"/>
    <w:rsid w:val="00170497"/>
    <w:rsid w:val="001707C5"/>
    <w:rsid w:val="001720E3"/>
    <w:rsid w:val="00172220"/>
    <w:rsid w:val="00172808"/>
    <w:rsid w:val="0017287C"/>
    <w:rsid w:val="001736A8"/>
    <w:rsid w:val="001738F6"/>
    <w:rsid w:val="001739F6"/>
    <w:rsid w:val="00173C05"/>
    <w:rsid w:val="0017450D"/>
    <w:rsid w:val="00175527"/>
    <w:rsid w:val="0017647E"/>
    <w:rsid w:val="00177569"/>
    <w:rsid w:val="00180064"/>
    <w:rsid w:val="001805AD"/>
    <w:rsid w:val="001807BF"/>
    <w:rsid w:val="001824FD"/>
    <w:rsid w:val="00183160"/>
    <w:rsid w:val="00183328"/>
    <w:rsid w:val="001835F8"/>
    <w:rsid w:val="00185466"/>
    <w:rsid w:val="00186234"/>
    <w:rsid w:val="00187344"/>
    <w:rsid w:val="00187471"/>
    <w:rsid w:val="0019002E"/>
    <w:rsid w:val="001909C0"/>
    <w:rsid w:val="0019159D"/>
    <w:rsid w:val="00191EBA"/>
    <w:rsid w:val="001923A6"/>
    <w:rsid w:val="0019261D"/>
    <w:rsid w:val="00192A49"/>
    <w:rsid w:val="00193A14"/>
    <w:rsid w:val="001941AA"/>
    <w:rsid w:val="00194274"/>
    <w:rsid w:val="001A0AF5"/>
    <w:rsid w:val="001A0CC3"/>
    <w:rsid w:val="001A1253"/>
    <w:rsid w:val="001A1444"/>
    <w:rsid w:val="001A198A"/>
    <w:rsid w:val="001A21D3"/>
    <w:rsid w:val="001A29A3"/>
    <w:rsid w:val="001A3696"/>
    <w:rsid w:val="001A4095"/>
    <w:rsid w:val="001A5816"/>
    <w:rsid w:val="001A593C"/>
    <w:rsid w:val="001A7D64"/>
    <w:rsid w:val="001B0B7A"/>
    <w:rsid w:val="001B0D8A"/>
    <w:rsid w:val="001B1AE1"/>
    <w:rsid w:val="001B21CF"/>
    <w:rsid w:val="001B2F71"/>
    <w:rsid w:val="001B3C13"/>
    <w:rsid w:val="001B5994"/>
    <w:rsid w:val="001B649D"/>
    <w:rsid w:val="001B6677"/>
    <w:rsid w:val="001C031F"/>
    <w:rsid w:val="001C087D"/>
    <w:rsid w:val="001C157B"/>
    <w:rsid w:val="001C1F5F"/>
    <w:rsid w:val="001C33C5"/>
    <w:rsid w:val="001C43A3"/>
    <w:rsid w:val="001C5DAF"/>
    <w:rsid w:val="001C72D3"/>
    <w:rsid w:val="001C7B7B"/>
    <w:rsid w:val="001D04D2"/>
    <w:rsid w:val="001D24C4"/>
    <w:rsid w:val="001D356D"/>
    <w:rsid w:val="001D3D46"/>
    <w:rsid w:val="001D53F5"/>
    <w:rsid w:val="001D7C1F"/>
    <w:rsid w:val="001D7CEB"/>
    <w:rsid w:val="001E256C"/>
    <w:rsid w:val="001E27C4"/>
    <w:rsid w:val="001E31FA"/>
    <w:rsid w:val="001E39A2"/>
    <w:rsid w:val="001E3BA8"/>
    <w:rsid w:val="001E5ACC"/>
    <w:rsid w:val="001E612A"/>
    <w:rsid w:val="001E6333"/>
    <w:rsid w:val="001E7240"/>
    <w:rsid w:val="001E7A54"/>
    <w:rsid w:val="001F02EA"/>
    <w:rsid w:val="001F058C"/>
    <w:rsid w:val="001F145A"/>
    <w:rsid w:val="001F1C75"/>
    <w:rsid w:val="001F2231"/>
    <w:rsid w:val="001F24E3"/>
    <w:rsid w:val="001F33FE"/>
    <w:rsid w:val="001F42D3"/>
    <w:rsid w:val="001F56EE"/>
    <w:rsid w:val="001F5CC4"/>
    <w:rsid w:val="00201795"/>
    <w:rsid w:val="00202208"/>
    <w:rsid w:val="00202FBA"/>
    <w:rsid w:val="0020329C"/>
    <w:rsid w:val="002045F6"/>
    <w:rsid w:val="002046FD"/>
    <w:rsid w:val="002049A7"/>
    <w:rsid w:val="002057EF"/>
    <w:rsid w:val="00205F8C"/>
    <w:rsid w:val="0020686F"/>
    <w:rsid w:val="002106D8"/>
    <w:rsid w:val="002107BF"/>
    <w:rsid w:val="002148A5"/>
    <w:rsid w:val="00214F23"/>
    <w:rsid w:val="00215C47"/>
    <w:rsid w:val="002164F8"/>
    <w:rsid w:val="00217606"/>
    <w:rsid w:val="00220372"/>
    <w:rsid w:val="00222CD1"/>
    <w:rsid w:val="00223545"/>
    <w:rsid w:val="00223942"/>
    <w:rsid w:val="00223FF3"/>
    <w:rsid w:val="002240F0"/>
    <w:rsid w:val="0022459D"/>
    <w:rsid w:val="002253C5"/>
    <w:rsid w:val="0022555C"/>
    <w:rsid w:val="00226083"/>
    <w:rsid w:val="0022647A"/>
    <w:rsid w:val="00226877"/>
    <w:rsid w:val="0022717E"/>
    <w:rsid w:val="002277C0"/>
    <w:rsid w:val="00227DB9"/>
    <w:rsid w:val="00227E92"/>
    <w:rsid w:val="002307C0"/>
    <w:rsid w:val="002308AF"/>
    <w:rsid w:val="00231E7A"/>
    <w:rsid w:val="00232045"/>
    <w:rsid w:val="00233BFE"/>
    <w:rsid w:val="002348C1"/>
    <w:rsid w:val="002366CF"/>
    <w:rsid w:val="002368AB"/>
    <w:rsid w:val="00236904"/>
    <w:rsid w:val="002373A2"/>
    <w:rsid w:val="002376CF"/>
    <w:rsid w:val="00237716"/>
    <w:rsid w:val="002436FE"/>
    <w:rsid w:val="002439C2"/>
    <w:rsid w:val="00243B25"/>
    <w:rsid w:val="0024403C"/>
    <w:rsid w:val="00244D7F"/>
    <w:rsid w:val="00244DC6"/>
    <w:rsid w:val="00246288"/>
    <w:rsid w:val="002478B9"/>
    <w:rsid w:val="00247AFC"/>
    <w:rsid w:val="00247F52"/>
    <w:rsid w:val="00250BBF"/>
    <w:rsid w:val="002510C6"/>
    <w:rsid w:val="00251A7A"/>
    <w:rsid w:val="002524FD"/>
    <w:rsid w:val="00253B14"/>
    <w:rsid w:val="00254DFD"/>
    <w:rsid w:val="00254F04"/>
    <w:rsid w:val="002553E0"/>
    <w:rsid w:val="002564C8"/>
    <w:rsid w:val="002567A9"/>
    <w:rsid w:val="002571C4"/>
    <w:rsid w:val="00257D6F"/>
    <w:rsid w:val="00257DB8"/>
    <w:rsid w:val="002601E2"/>
    <w:rsid w:val="002607AE"/>
    <w:rsid w:val="002610EA"/>
    <w:rsid w:val="00261B05"/>
    <w:rsid w:val="00261C89"/>
    <w:rsid w:val="00262753"/>
    <w:rsid w:val="00262FE1"/>
    <w:rsid w:val="00263364"/>
    <w:rsid w:val="00264988"/>
    <w:rsid w:val="00264AE7"/>
    <w:rsid w:val="00264C65"/>
    <w:rsid w:val="002654F6"/>
    <w:rsid w:val="00266F9B"/>
    <w:rsid w:val="0027294F"/>
    <w:rsid w:val="00274B9E"/>
    <w:rsid w:val="00274C8C"/>
    <w:rsid w:val="00274E82"/>
    <w:rsid w:val="0027552D"/>
    <w:rsid w:val="00276C2B"/>
    <w:rsid w:val="0027704B"/>
    <w:rsid w:val="00277223"/>
    <w:rsid w:val="00277A1A"/>
    <w:rsid w:val="00280693"/>
    <w:rsid w:val="00280D0F"/>
    <w:rsid w:val="00282D1D"/>
    <w:rsid w:val="0028311E"/>
    <w:rsid w:val="0028429E"/>
    <w:rsid w:val="0028463A"/>
    <w:rsid w:val="00285C06"/>
    <w:rsid w:val="00286C16"/>
    <w:rsid w:val="00287DAB"/>
    <w:rsid w:val="00292433"/>
    <w:rsid w:val="0029256E"/>
    <w:rsid w:val="00292E85"/>
    <w:rsid w:val="002931B6"/>
    <w:rsid w:val="002935FF"/>
    <w:rsid w:val="00293B14"/>
    <w:rsid w:val="00294A18"/>
    <w:rsid w:val="00295D0C"/>
    <w:rsid w:val="00295DEC"/>
    <w:rsid w:val="0029602C"/>
    <w:rsid w:val="00296639"/>
    <w:rsid w:val="0029677E"/>
    <w:rsid w:val="002A0CD2"/>
    <w:rsid w:val="002A0FD4"/>
    <w:rsid w:val="002A1418"/>
    <w:rsid w:val="002A1BAF"/>
    <w:rsid w:val="002A1E66"/>
    <w:rsid w:val="002A3FDD"/>
    <w:rsid w:val="002A4112"/>
    <w:rsid w:val="002A491F"/>
    <w:rsid w:val="002A4AD7"/>
    <w:rsid w:val="002A55B8"/>
    <w:rsid w:val="002A5761"/>
    <w:rsid w:val="002A6767"/>
    <w:rsid w:val="002A6BA9"/>
    <w:rsid w:val="002A722D"/>
    <w:rsid w:val="002A7928"/>
    <w:rsid w:val="002B0796"/>
    <w:rsid w:val="002B0EC5"/>
    <w:rsid w:val="002B1927"/>
    <w:rsid w:val="002B2979"/>
    <w:rsid w:val="002B2B97"/>
    <w:rsid w:val="002B2C9A"/>
    <w:rsid w:val="002B2ECA"/>
    <w:rsid w:val="002B5035"/>
    <w:rsid w:val="002B5669"/>
    <w:rsid w:val="002B5A95"/>
    <w:rsid w:val="002B6128"/>
    <w:rsid w:val="002B6262"/>
    <w:rsid w:val="002B6BEF"/>
    <w:rsid w:val="002B6F30"/>
    <w:rsid w:val="002B7054"/>
    <w:rsid w:val="002B74B5"/>
    <w:rsid w:val="002C045C"/>
    <w:rsid w:val="002C0CC8"/>
    <w:rsid w:val="002C0FF8"/>
    <w:rsid w:val="002C1917"/>
    <w:rsid w:val="002C1D56"/>
    <w:rsid w:val="002C3F31"/>
    <w:rsid w:val="002C7447"/>
    <w:rsid w:val="002C7942"/>
    <w:rsid w:val="002C7C81"/>
    <w:rsid w:val="002D181A"/>
    <w:rsid w:val="002D1DED"/>
    <w:rsid w:val="002D27A6"/>
    <w:rsid w:val="002D45FE"/>
    <w:rsid w:val="002D4AB5"/>
    <w:rsid w:val="002D52A6"/>
    <w:rsid w:val="002D691E"/>
    <w:rsid w:val="002D7FD4"/>
    <w:rsid w:val="002E00EC"/>
    <w:rsid w:val="002E1693"/>
    <w:rsid w:val="002E18A8"/>
    <w:rsid w:val="002E1D78"/>
    <w:rsid w:val="002E1E7E"/>
    <w:rsid w:val="002E290E"/>
    <w:rsid w:val="002E2F32"/>
    <w:rsid w:val="002E47AD"/>
    <w:rsid w:val="002E5682"/>
    <w:rsid w:val="002E577E"/>
    <w:rsid w:val="002F0255"/>
    <w:rsid w:val="002F06F1"/>
    <w:rsid w:val="002F1832"/>
    <w:rsid w:val="002F2541"/>
    <w:rsid w:val="002F2A4A"/>
    <w:rsid w:val="002F3938"/>
    <w:rsid w:val="002F3F2C"/>
    <w:rsid w:val="002F44E0"/>
    <w:rsid w:val="002F4772"/>
    <w:rsid w:val="002F4BA2"/>
    <w:rsid w:val="002F5221"/>
    <w:rsid w:val="002F6FF6"/>
    <w:rsid w:val="00300C1E"/>
    <w:rsid w:val="003016BD"/>
    <w:rsid w:val="00301A61"/>
    <w:rsid w:val="00301E98"/>
    <w:rsid w:val="003029BC"/>
    <w:rsid w:val="00302C8E"/>
    <w:rsid w:val="00303D43"/>
    <w:rsid w:val="0030550C"/>
    <w:rsid w:val="00306B1C"/>
    <w:rsid w:val="0030757F"/>
    <w:rsid w:val="00307DF4"/>
    <w:rsid w:val="003105B0"/>
    <w:rsid w:val="00311204"/>
    <w:rsid w:val="0031129B"/>
    <w:rsid w:val="00312A22"/>
    <w:rsid w:val="0031345B"/>
    <w:rsid w:val="00313710"/>
    <w:rsid w:val="00313D72"/>
    <w:rsid w:val="00315239"/>
    <w:rsid w:val="00315556"/>
    <w:rsid w:val="00315816"/>
    <w:rsid w:val="00315856"/>
    <w:rsid w:val="0031735C"/>
    <w:rsid w:val="00317EF7"/>
    <w:rsid w:val="003205A2"/>
    <w:rsid w:val="003215C3"/>
    <w:rsid w:val="00321A1E"/>
    <w:rsid w:val="00323201"/>
    <w:rsid w:val="003249D3"/>
    <w:rsid w:val="0032572D"/>
    <w:rsid w:val="00325F0B"/>
    <w:rsid w:val="0032780B"/>
    <w:rsid w:val="0033070A"/>
    <w:rsid w:val="00331C8E"/>
    <w:rsid w:val="00332D9B"/>
    <w:rsid w:val="00332F49"/>
    <w:rsid w:val="0033321B"/>
    <w:rsid w:val="003362FA"/>
    <w:rsid w:val="00336E15"/>
    <w:rsid w:val="00337F41"/>
    <w:rsid w:val="003423FA"/>
    <w:rsid w:val="003427A3"/>
    <w:rsid w:val="003437B4"/>
    <w:rsid w:val="00343EA7"/>
    <w:rsid w:val="00344038"/>
    <w:rsid w:val="003440F7"/>
    <w:rsid w:val="00344CE6"/>
    <w:rsid w:val="00344E1F"/>
    <w:rsid w:val="003452B0"/>
    <w:rsid w:val="0034620C"/>
    <w:rsid w:val="0034774C"/>
    <w:rsid w:val="00347E8B"/>
    <w:rsid w:val="00350290"/>
    <w:rsid w:val="00351888"/>
    <w:rsid w:val="00351FE9"/>
    <w:rsid w:val="003521CE"/>
    <w:rsid w:val="00352372"/>
    <w:rsid w:val="003524C0"/>
    <w:rsid w:val="00352B19"/>
    <w:rsid w:val="0035353C"/>
    <w:rsid w:val="003542FC"/>
    <w:rsid w:val="0035748B"/>
    <w:rsid w:val="00362088"/>
    <w:rsid w:val="0036274D"/>
    <w:rsid w:val="003629AA"/>
    <w:rsid w:val="00363756"/>
    <w:rsid w:val="003637F4"/>
    <w:rsid w:val="00364233"/>
    <w:rsid w:val="00364986"/>
    <w:rsid w:val="003649B6"/>
    <w:rsid w:val="00364AD5"/>
    <w:rsid w:val="00364BD2"/>
    <w:rsid w:val="003650B6"/>
    <w:rsid w:val="003654AA"/>
    <w:rsid w:val="003671E8"/>
    <w:rsid w:val="00370364"/>
    <w:rsid w:val="00370B81"/>
    <w:rsid w:val="003710DE"/>
    <w:rsid w:val="00373FD6"/>
    <w:rsid w:val="00374002"/>
    <w:rsid w:val="00375071"/>
    <w:rsid w:val="0037574E"/>
    <w:rsid w:val="00376CF4"/>
    <w:rsid w:val="00377C31"/>
    <w:rsid w:val="00380579"/>
    <w:rsid w:val="003807F6"/>
    <w:rsid w:val="003828A9"/>
    <w:rsid w:val="00382B1E"/>
    <w:rsid w:val="003835F8"/>
    <w:rsid w:val="00383D00"/>
    <w:rsid w:val="003853FD"/>
    <w:rsid w:val="00385AB8"/>
    <w:rsid w:val="0038644D"/>
    <w:rsid w:val="003864D8"/>
    <w:rsid w:val="00386C13"/>
    <w:rsid w:val="00386CA8"/>
    <w:rsid w:val="003871B2"/>
    <w:rsid w:val="003877D2"/>
    <w:rsid w:val="0039015C"/>
    <w:rsid w:val="003910D6"/>
    <w:rsid w:val="00391566"/>
    <w:rsid w:val="00391B7A"/>
    <w:rsid w:val="00393844"/>
    <w:rsid w:val="003953B7"/>
    <w:rsid w:val="0039680B"/>
    <w:rsid w:val="00396B83"/>
    <w:rsid w:val="003A2B44"/>
    <w:rsid w:val="003A4882"/>
    <w:rsid w:val="003A4F6D"/>
    <w:rsid w:val="003A607A"/>
    <w:rsid w:val="003A6A73"/>
    <w:rsid w:val="003A6E17"/>
    <w:rsid w:val="003A76D4"/>
    <w:rsid w:val="003A7DE6"/>
    <w:rsid w:val="003B02FE"/>
    <w:rsid w:val="003B28D6"/>
    <w:rsid w:val="003B2B9C"/>
    <w:rsid w:val="003B2C22"/>
    <w:rsid w:val="003B2D96"/>
    <w:rsid w:val="003B300B"/>
    <w:rsid w:val="003B7744"/>
    <w:rsid w:val="003C0E00"/>
    <w:rsid w:val="003C1CAC"/>
    <w:rsid w:val="003C4488"/>
    <w:rsid w:val="003C767D"/>
    <w:rsid w:val="003C7B61"/>
    <w:rsid w:val="003D0CD1"/>
    <w:rsid w:val="003D19AA"/>
    <w:rsid w:val="003D2C06"/>
    <w:rsid w:val="003D4238"/>
    <w:rsid w:val="003D4591"/>
    <w:rsid w:val="003D5FDA"/>
    <w:rsid w:val="003D6CBC"/>
    <w:rsid w:val="003D6F54"/>
    <w:rsid w:val="003D7532"/>
    <w:rsid w:val="003E0AA5"/>
    <w:rsid w:val="003E164A"/>
    <w:rsid w:val="003E2A94"/>
    <w:rsid w:val="003E348A"/>
    <w:rsid w:val="003E34F4"/>
    <w:rsid w:val="003E3C6F"/>
    <w:rsid w:val="003E49DF"/>
    <w:rsid w:val="003E4A4A"/>
    <w:rsid w:val="003E51F7"/>
    <w:rsid w:val="003E55BE"/>
    <w:rsid w:val="003E6A56"/>
    <w:rsid w:val="003E746F"/>
    <w:rsid w:val="003E76A7"/>
    <w:rsid w:val="003E799E"/>
    <w:rsid w:val="003F023C"/>
    <w:rsid w:val="003F09A7"/>
    <w:rsid w:val="003F1C56"/>
    <w:rsid w:val="003F2D49"/>
    <w:rsid w:val="003F3361"/>
    <w:rsid w:val="003F3450"/>
    <w:rsid w:val="003F3F47"/>
    <w:rsid w:val="003F46BE"/>
    <w:rsid w:val="003F573A"/>
    <w:rsid w:val="003F5777"/>
    <w:rsid w:val="003F747B"/>
    <w:rsid w:val="003F7726"/>
    <w:rsid w:val="004016FF"/>
    <w:rsid w:val="00401CA7"/>
    <w:rsid w:val="004025FF"/>
    <w:rsid w:val="004032FA"/>
    <w:rsid w:val="00403A7C"/>
    <w:rsid w:val="004055CD"/>
    <w:rsid w:val="0041041B"/>
    <w:rsid w:val="00411B4A"/>
    <w:rsid w:val="00411FF8"/>
    <w:rsid w:val="00412CF9"/>
    <w:rsid w:val="00413763"/>
    <w:rsid w:val="004148F4"/>
    <w:rsid w:val="00414DB4"/>
    <w:rsid w:val="00415664"/>
    <w:rsid w:val="00415A6E"/>
    <w:rsid w:val="00416CC3"/>
    <w:rsid w:val="00416EF7"/>
    <w:rsid w:val="004172B9"/>
    <w:rsid w:val="00417732"/>
    <w:rsid w:val="00417A76"/>
    <w:rsid w:val="00420620"/>
    <w:rsid w:val="00420F7B"/>
    <w:rsid w:val="00421241"/>
    <w:rsid w:val="004225DE"/>
    <w:rsid w:val="004231A7"/>
    <w:rsid w:val="00424238"/>
    <w:rsid w:val="00424577"/>
    <w:rsid w:val="00424713"/>
    <w:rsid w:val="00424B55"/>
    <w:rsid w:val="00424E72"/>
    <w:rsid w:val="00425A7D"/>
    <w:rsid w:val="00426A0E"/>
    <w:rsid w:val="00426B03"/>
    <w:rsid w:val="00427077"/>
    <w:rsid w:val="00427E90"/>
    <w:rsid w:val="00427FFD"/>
    <w:rsid w:val="004300FB"/>
    <w:rsid w:val="00430E2C"/>
    <w:rsid w:val="00431A16"/>
    <w:rsid w:val="00433AC6"/>
    <w:rsid w:val="00433DF6"/>
    <w:rsid w:val="00434A0C"/>
    <w:rsid w:val="00434ED0"/>
    <w:rsid w:val="00435076"/>
    <w:rsid w:val="0043531C"/>
    <w:rsid w:val="00435972"/>
    <w:rsid w:val="00437428"/>
    <w:rsid w:val="0044035B"/>
    <w:rsid w:val="00441196"/>
    <w:rsid w:val="00441316"/>
    <w:rsid w:val="00441A8A"/>
    <w:rsid w:val="00441E30"/>
    <w:rsid w:val="00441F0E"/>
    <w:rsid w:val="004423C2"/>
    <w:rsid w:val="00442B1C"/>
    <w:rsid w:val="004437BB"/>
    <w:rsid w:val="00443B49"/>
    <w:rsid w:val="004455EB"/>
    <w:rsid w:val="00445DD4"/>
    <w:rsid w:val="00446283"/>
    <w:rsid w:val="004467CB"/>
    <w:rsid w:val="00446BE2"/>
    <w:rsid w:val="00447523"/>
    <w:rsid w:val="0044791A"/>
    <w:rsid w:val="00447AC5"/>
    <w:rsid w:val="00447C8C"/>
    <w:rsid w:val="004500E9"/>
    <w:rsid w:val="004508AD"/>
    <w:rsid w:val="004530A5"/>
    <w:rsid w:val="0045533C"/>
    <w:rsid w:val="0045546B"/>
    <w:rsid w:val="0045589B"/>
    <w:rsid w:val="00457189"/>
    <w:rsid w:val="0045764E"/>
    <w:rsid w:val="00457D21"/>
    <w:rsid w:val="004609F4"/>
    <w:rsid w:val="004612BB"/>
    <w:rsid w:val="00461A55"/>
    <w:rsid w:val="00461C71"/>
    <w:rsid w:val="00462E96"/>
    <w:rsid w:val="00463357"/>
    <w:rsid w:val="0046356B"/>
    <w:rsid w:val="00463653"/>
    <w:rsid w:val="0046377F"/>
    <w:rsid w:val="004638F8"/>
    <w:rsid w:val="004641A8"/>
    <w:rsid w:val="00464F15"/>
    <w:rsid w:val="00465A24"/>
    <w:rsid w:val="00465A3B"/>
    <w:rsid w:val="004666CA"/>
    <w:rsid w:val="00466A15"/>
    <w:rsid w:val="00467C59"/>
    <w:rsid w:val="00470B10"/>
    <w:rsid w:val="004713CC"/>
    <w:rsid w:val="004715FA"/>
    <w:rsid w:val="00472100"/>
    <w:rsid w:val="0047334D"/>
    <w:rsid w:val="00473415"/>
    <w:rsid w:val="0047438D"/>
    <w:rsid w:val="00474CF4"/>
    <w:rsid w:val="00474F30"/>
    <w:rsid w:val="00476191"/>
    <w:rsid w:val="004762A3"/>
    <w:rsid w:val="004778CA"/>
    <w:rsid w:val="004817A0"/>
    <w:rsid w:val="0048220B"/>
    <w:rsid w:val="00482FA8"/>
    <w:rsid w:val="00483382"/>
    <w:rsid w:val="00483584"/>
    <w:rsid w:val="004847EF"/>
    <w:rsid w:val="00484866"/>
    <w:rsid w:val="00484C64"/>
    <w:rsid w:val="0048796A"/>
    <w:rsid w:val="00487A41"/>
    <w:rsid w:val="00487B35"/>
    <w:rsid w:val="0049020E"/>
    <w:rsid w:val="00490239"/>
    <w:rsid w:val="00490D15"/>
    <w:rsid w:val="004916A6"/>
    <w:rsid w:val="00492152"/>
    <w:rsid w:val="00493506"/>
    <w:rsid w:val="00493693"/>
    <w:rsid w:val="00494020"/>
    <w:rsid w:val="00495891"/>
    <w:rsid w:val="00496B12"/>
    <w:rsid w:val="00496C38"/>
    <w:rsid w:val="00497848"/>
    <w:rsid w:val="004A0416"/>
    <w:rsid w:val="004A04EA"/>
    <w:rsid w:val="004A0BDE"/>
    <w:rsid w:val="004A1874"/>
    <w:rsid w:val="004A2674"/>
    <w:rsid w:val="004A2DF8"/>
    <w:rsid w:val="004A3655"/>
    <w:rsid w:val="004A366A"/>
    <w:rsid w:val="004A3C5F"/>
    <w:rsid w:val="004A58E4"/>
    <w:rsid w:val="004A6152"/>
    <w:rsid w:val="004A66C2"/>
    <w:rsid w:val="004A6DF9"/>
    <w:rsid w:val="004B054D"/>
    <w:rsid w:val="004B1DCA"/>
    <w:rsid w:val="004B1F2C"/>
    <w:rsid w:val="004B2779"/>
    <w:rsid w:val="004B297F"/>
    <w:rsid w:val="004B2BAF"/>
    <w:rsid w:val="004B4CA9"/>
    <w:rsid w:val="004B5259"/>
    <w:rsid w:val="004B5E50"/>
    <w:rsid w:val="004B6450"/>
    <w:rsid w:val="004B68E5"/>
    <w:rsid w:val="004B75EB"/>
    <w:rsid w:val="004B790F"/>
    <w:rsid w:val="004C0507"/>
    <w:rsid w:val="004C0AED"/>
    <w:rsid w:val="004C29CC"/>
    <w:rsid w:val="004C3CE3"/>
    <w:rsid w:val="004C484D"/>
    <w:rsid w:val="004C49B9"/>
    <w:rsid w:val="004C5406"/>
    <w:rsid w:val="004C543A"/>
    <w:rsid w:val="004C6550"/>
    <w:rsid w:val="004C674A"/>
    <w:rsid w:val="004C6BCF"/>
    <w:rsid w:val="004C7208"/>
    <w:rsid w:val="004C7788"/>
    <w:rsid w:val="004C7BCC"/>
    <w:rsid w:val="004D0C82"/>
    <w:rsid w:val="004D1D0C"/>
    <w:rsid w:val="004D2400"/>
    <w:rsid w:val="004D3047"/>
    <w:rsid w:val="004D51BF"/>
    <w:rsid w:val="004D5621"/>
    <w:rsid w:val="004D6300"/>
    <w:rsid w:val="004D700E"/>
    <w:rsid w:val="004E003C"/>
    <w:rsid w:val="004E009C"/>
    <w:rsid w:val="004E0B32"/>
    <w:rsid w:val="004E1ACF"/>
    <w:rsid w:val="004E1C89"/>
    <w:rsid w:val="004E32A4"/>
    <w:rsid w:val="004E3890"/>
    <w:rsid w:val="004E3BB7"/>
    <w:rsid w:val="004E3E12"/>
    <w:rsid w:val="004E518C"/>
    <w:rsid w:val="004E5220"/>
    <w:rsid w:val="004E53B4"/>
    <w:rsid w:val="004E5637"/>
    <w:rsid w:val="004E5DAA"/>
    <w:rsid w:val="004E6536"/>
    <w:rsid w:val="004E6E89"/>
    <w:rsid w:val="004E7B3A"/>
    <w:rsid w:val="004E7C6C"/>
    <w:rsid w:val="004E7D37"/>
    <w:rsid w:val="004E7DA7"/>
    <w:rsid w:val="004E7E41"/>
    <w:rsid w:val="004E7FCE"/>
    <w:rsid w:val="004F2BE4"/>
    <w:rsid w:val="004F4295"/>
    <w:rsid w:val="004F4639"/>
    <w:rsid w:val="004F4C93"/>
    <w:rsid w:val="004F4EDA"/>
    <w:rsid w:val="004F545A"/>
    <w:rsid w:val="004F75F1"/>
    <w:rsid w:val="005001AF"/>
    <w:rsid w:val="005008C1"/>
    <w:rsid w:val="00501512"/>
    <w:rsid w:val="005022D0"/>
    <w:rsid w:val="0050293D"/>
    <w:rsid w:val="00502C55"/>
    <w:rsid w:val="00503422"/>
    <w:rsid w:val="005036FC"/>
    <w:rsid w:val="00503F02"/>
    <w:rsid w:val="005041BD"/>
    <w:rsid w:val="0050467F"/>
    <w:rsid w:val="00504CD0"/>
    <w:rsid w:val="00505196"/>
    <w:rsid w:val="005052E5"/>
    <w:rsid w:val="00507847"/>
    <w:rsid w:val="00510309"/>
    <w:rsid w:val="00510391"/>
    <w:rsid w:val="00511DE1"/>
    <w:rsid w:val="0051395A"/>
    <w:rsid w:val="00514840"/>
    <w:rsid w:val="0052166F"/>
    <w:rsid w:val="00522CA9"/>
    <w:rsid w:val="00522CCF"/>
    <w:rsid w:val="00523324"/>
    <w:rsid w:val="00523A2F"/>
    <w:rsid w:val="005247FC"/>
    <w:rsid w:val="00524AD4"/>
    <w:rsid w:val="0052511D"/>
    <w:rsid w:val="0052577F"/>
    <w:rsid w:val="00525D60"/>
    <w:rsid w:val="005261CF"/>
    <w:rsid w:val="005267DC"/>
    <w:rsid w:val="0052682C"/>
    <w:rsid w:val="00527310"/>
    <w:rsid w:val="005304A4"/>
    <w:rsid w:val="00533912"/>
    <w:rsid w:val="0053508E"/>
    <w:rsid w:val="005350E5"/>
    <w:rsid w:val="00535ACA"/>
    <w:rsid w:val="0053711D"/>
    <w:rsid w:val="00540D40"/>
    <w:rsid w:val="00541222"/>
    <w:rsid w:val="00541563"/>
    <w:rsid w:val="00541C72"/>
    <w:rsid w:val="005421C3"/>
    <w:rsid w:val="005423ED"/>
    <w:rsid w:val="00542BBE"/>
    <w:rsid w:val="0054301E"/>
    <w:rsid w:val="0054311E"/>
    <w:rsid w:val="0054357E"/>
    <w:rsid w:val="005438B1"/>
    <w:rsid w:val="0054410C"/>
    <w:rsid w:val="00550065"/>
    <w:rsid w:val="00550376"/>
    <w:rsid w:val="00551352"/>
    <w:rsid w:val="00551AA0"/>
    <w:rsid w:val="0055210F"/>
    <w:rsid w:val="00554794"/>
    <w:rsid w:val="005559BB"/>
    <w:rsid w:val="005568BB"/>
    <w:rsid w:val="00556B7F"/>
    <w:rsid w:val="00556D34"/>
    <w:rsid w:val="00556E5C"/>
    <w:rsid w:val="00556E9F"/>
    <w:rsid w:val="005571D0"/>
    <w:rsid w:val="00557CE9"/>
    <w:rsid w:val="00560156"/>
    <w:rsid w:val="00561EAB"/>
    <w:rsid w:val="00563264"/>
    <w:rsid w:val="00563C7F"/>
    <w:rsid w:val="00564202"/>
    <w:rsid w:val="005665E8"/>
    <w:rsid w:val="00566DF8"/>
    <w:rsid w:val="00570C3E"/>
    <w:rsid w:val="00570D0F"/>
    <w:rsid w:val="0057171E"/>
    <w:rsid w:val="00571B41"/>
    <w:rsid w:val="00571C68"/>
    <w:rsid w:val="00571D4A"/>
    <w:rsid w:val="00571E02"/>
    <w:rsid w:val="00572EDF"/>
    <w:rsid w:val="005737A6"/>
    <w:rsid w:val="00573A36"/>
    <w:rsid w:val="005746D9"/>
    <w:rsid w:val="00574BBB"/>
    <w:rsid w:val="00575841"/>
    <w:rsid w:val="005758DB"/>
    <w:rsid w:val="00576598"/>
    <w:rsid w:val="00576BB7"/>
    <w:rsid w:val="005813F3"/>
    <w:rsid w:val="005826EA"/>
    <w:rsid w:val="005832A6"/>
    <w:rsid w:val="005837E1"/>
    <w:rsid w:val="00583A48"/>
    <w:rsid w:val="00583D34"/>
    <w:rsid w:val="005845A8"/>
    <w:rsid w:val="00585B05"/>
    <w:rsid w:val="005872E8"/>
    <w:rsid w:val="00590D43"/>
    <w:rsid w:val="00591D6A"/>
    <w:rsid w:val="00591D9E"/>
    <w:rsid w:val="005925A5"/>
    <w:rsid w:val="00594C9E"/>
    <w:rsid w:val="00596483"/>
    <w:rsid w:val="0059688B"/>
    <w:rsid w:val="00596B0C"/>
    <w:rsid w:val="00597A58"/>
    <w:rsid w:val="00597B34"/>
    <w:rsid w:val="00597D74"/>
    <w:rsid w:val="00597E4C"/>
    <w:rsid w:val="00597F32"/>
    <w:rsid w:val="005A0452"/>
    <w:rsid w:val="005A0ABF"/>
    <w:rsid w:val="005A1A0F"/>
    <w:rsid w:val="005A2B4A"/>
    <w:rsid w:val="005A34B0"/>
    <w:rsid w:val="005A34F1"/>
    <w:rsid w:val="005A3C07"/>
    <w:rsid w:val="005A43D7"/>
    <w:rsid w:val="005A523C"/>
    <w:rsid w:val="005A56E2"/>
    <w:rsid w:val="005A6DA4"/>
    <w:rsid w:val="005B12D5"/>
    <w:rsid w:val="005B152F"/>
    <w:rsid w:val="005B16D2"/>
    <w:rsid w:val="005B1762"/>
    <w:rsid w:val="005B2C7E"/>
    <w:rsid w:val="005B3022"/>
    <w:rsid w:val="005B40DB"/>
    <w:rsid w:val="005B4B93"/>
    <w:rsid w:val="005B5774"/>
    <w:rsid w:val="005B6CA4"/>
    <w:rsid w:val="005C411B"/>
    <w:rsid w:val="005C42A6"/>
    <w:rsid w:val="005C44F0"/>
    <w:rsid w:val="005C4A9A"/>
    <w:rsid w:val="005C50D3"/>
    <w:rsid w:val="005D0172"/>
    <w:rsid w:val="005D0477"/>
    <w:rsid w:val="005D0563"/>
    <w:rsid w:val="005D06E7"/>
    <w:rsid w:val="005D0796"/>
    <w:rsid w:val="005D0971"/>
    <w:rsid w:val="005D0B8E"/>
    <w:rsid w:val="005D1678"/>
    <w:rsid w:val="005D1E6D"/>
    <w:rsid w:val="005D391E"/>
    <w:rsid w:val="005D59DD"/>
    <w:rsid w:val="005D6010"/>
    <w:rsid w:val="005D6B3E"/>
    <w:rsid w:val="005D6E9B"/>
    <w:rsid w:val="005D7936"/>
    <w:rsid w:val="005E0A25"/>
    <w:rsid w:val="005E1D1B"/>
    <w:rsid w:val="005E2143"/>
    <w:rsid w:val="005E2B37"/>
    <w:rsid w:val="005E33E6"/>
    <w:rsid w:val="005E345A"/>
    <w:rsid w:val="005E54F9"/>
    <w:rsid w:val="005E6261"/>
    <w:rsid w:val="005E755B"/>
    <w:rsid w:val="005E7874"/>
    <w:rsid w:val="005F2370"/>
    <w:rsid w:val="005F3913"/>
    <w:rsid w:val="005F4447"/>
    <w:rsid w:val="005F4D03"/>
    <w:rsid w:val="005F4F80"/>
    <w:rsid w:val="00600439"/>
    <w:rsid w:val="006008CF"/>
    <w:rsid w:val="00602091"/>
    <w:rsid w:val="00602734"/>
    <w:rsid w:val="00602D0E"/>
    <w:rsid w:val="006036FE"/>
    <w:rsid w:val="00606444"/>
    <w:rsid w:val="006077E6"/>
    <w:rsid w:val="00607AC5"/>
    <w:rsid w:val="006103E3"/>
    <w:rsid w:val="006108FB"/>
    <w:rsid w:val="00610C0A"/>
    <w:rsid w:val="006111A1"/>
    <w:rsid w:val="00615D79"/>
    <w:rsid w:val="00617C74"/>
    <w:rsid w:val="00620302"/>
    <w:rsid w:val="0062041D"/>
    <w:rsid w:val="0062254F"/>
    <w:rsid w:val="006226EE"/>
    <w:rsid w:val="00622870"/>
    <w:rsid w:val="00622EC2"/>
    <w:rsid w:val="006230E9"/>
    <w:rsid w:val="00624D87"/>
    <w:rsid w:val="006259EF"/>
    <w:rsid w:val="00625DE0"/>
    <w:rsid w:val="00625F9C"/>
    <w:rsid w:val="00626F27"/>
    <w:rsid w:val="0062700C"/>
    <w:rsid w:val="00627C65"/>
    <w:rsid w:val="0063021A"/>
    <w:rsid w:val="006312E0"/>
    <w:rsid w:val="00633410"/>
    <w:rsid w:val="00633D54"/>
    <w:rsid w:val="006342BD"/>
    <w:rsid w:val="00635EC0"/>
    <w:rsid w:val="0063613C"/>
    <w:rsid w:val="00636511"/>
    <w:rsid w:val="006365FF"/>
    <w:rsid w:val="006376A5"/>
    <w:rsid w:val="00637C3A"/>
    <w:rsid w:val="006402AE"/>
    <w:rsid w:val="00641B9B"/>
    <w:rsid w:val="00641CB2"/>
    <w:rsid w:val="00641E27"/>
    <w:rsid w:val="0064301B"/>
    <w:rsid w:val="006434DD"/>
    <w:rsid w:val="006446A9"/>
    <w:rsid w:val="0064648E"/>
    <w:rsid w:val="00647E2A"/>
    <w:rsid w:val="00651E34"/>
    <w:rsid w:val="006525D4"/>
    <w:rsid w:val="00652C31"/>
    <w:rsid w:val="006532A8"/>
    <w:rsid w:val="00653CAA"/>
    <w:rsid w:val="00654DAB"/>
    <w:rsid w:val="00656265"/>
    <w:rsid w:val="00656358"/>
    <w:rsid w:val="00656790"/>
    <w:rsid w:val="00656BCE"/>
    <w:rsid w:val="006623CD"/>
    <w:rsid w:val="00662415"/>
    <w:rsid w:val="00662AE5"/>
    <w:rsid w:val="006635DE"/>
    <w:rsid w:val="00666527"/>
    <w:rsid w:val="00666949"/>
    <w:rsid w:val="00666AF5"/>
    <w:rsid w:val="00667031"/>
    <w:rsid w:val="00667040"/>
    <w:rsid w:val="00667267"/>
    <w:rsid w:val="0067019A"/>
    <w:rsid w:val="006703FA"/>
    <w:rsid w:val="00670E21"/>
    <w:rsid w:val="0067167C"/>
    <w:rsid w:val="0067232D"/>
    <w:rsid w:val="00672A9B"/>
    <w:rsid w:val="00677B7D"/>
    <w:rsid w:val="0068138F"/>
    <w:rsid w:val="00682067"/>
    <w:rsid w:val="006823BE"/>
    <w:rsid w:val="0068278B"/>
    <w:rsid w:val="00683CD1"/>
    <w:rsid w:val="006850AF"/>
    <w:rsid w:val="00685ECF"/>
    <w:rsid w:val="006872EA"/>
    <w:rsid w:val="00687AA5"/>
    <w:rsid w:val="00687D59"/>
    <w:rsid w:val="0069155B"/>
    <w:rsid w:val="00692CCE"/>
    <w:rsid w:val="00692E63"/>
    <w:rsid w:val="00696BDB"/>
    <w:rsid w:val="00696DC0"/>
    <w:rsid w:val="006975E9"/>
    <w:rsid w:val="006A00F2"/>
    <w:rsid w:val="006A23F1"/>
    <w:rsid w:val="006A2C2D"/>
    <w:rsid w:val="006A3742"/>
    <w:rsid w:val="006A4276"/>
    <w:rsid w:val="006A43E1"/>
    <w:rsid w:val="006A50B6"/>
    <w:rsid w:val="006A5992"/>
    <w:rsid w:val="006A6B54"/>
    <w:rsid w:val="006A6D6B"/>
    <w:rsid w:val="006A7E25"/>
    <w:rsid w:val="006B1019"/>
    <w:rsid w:val="006B254D"/>
    <w:rsid w:val="006B28AB"/>
    <w:rsid w:val="006B3099"/>
    <w:rsid w:val="006B3D53"/>
    <w:rsid w:val="006B52E8"/>
    <w:rsid w:val="006B55F4"/>
    <w:rsid w:val="006B588A"/>
    <w:rsid w:val="006B62D2"/>
    <w:rsid w:val="006B6910"/>
    <w:rsid w:val="006B71BA"/>
    <w:rsid w:val="006C0077"/>
    <w:rsid w:val="006C095C"/>
    <w:rsid w:val="006C0C75"/>
    <w:rsid w:val="006C10A2"/>
    <w:rsid w:val="006C1D4F"/>
    <w:rsid w:val="006C5724"/>
    <w:rsid w:val="006C58C6"/>
    <w:rsid w:val="006C5940"/>
    <w:rsid w:val="006C5EBD"/>
    <w:rsid w:val="006C74F8"/>
    <w:rsid w:val="006C77D5"/>
    <w:rsid w:val="006D02AB"/>
    <w:rsid w:val="006D14A0"/>
    <w:rsid w:val="006D1D64"/>
    <w:rsid w:val="006D2F1F"/>
    <w:rsid w:val="006D41CD"/>
    <w:rsid w:val="006D45E6"/>
    <w:rsid w:val="006D56B3"/>
    <w:rsid w:val="006D6108"/>
    <w:rsid w:val="006D62F5"/>
    <w:rsid w:val="006E034E"/>
    <w:rsid w:val="006E10CB"/>
    <w:rsid w:val="006E17E9"/>
    <w:rsid w:val="006E1B2C"/>
    <w:rsid w:val="006E1C0F"/>
    <w:rsid w:val="006E41A3"/>
    <w:rsid w:val="006E6B2A"/>
    <w:rsid w:val="006F0E7F"/>
    <w:rsid w:val="006F1A54"/>
    <w:rsid w:val="006F2245"/>
    <w:rsid w:val="006F2630"/>
    <w:rsid w:val="006F405D"/>
    <w:rsid w:val="006F41EE"/>
    <w:rsid w:val="006F44C3"/>
    <w:rsid w:val="006F4561"/>
    <w:rsid w:val="006F4A7A"/>
    <w:rsid w:val="006F4CB1"/>
    <w:rsid w:val="006F669D"/>
    <w:rsid w:val="006F6C49"/>
    <w:rsid w:val="006F70E2"/>
    <w:rsid w:val="00701430"/>
    <w:rsid w:val="0070350E"/>
    <w:rsid w:val="00703608"/>
    <w:rsid w:val="00704CAD"/>
    <w:rsid w:val="00704D93"/>
    <w:rsid w:val="00704F54"/>
    <w:rsid w:val="00705902"/>
    <w:rsid w:val="00705B63"/>
    <w:rsid w:val="007063DA"/>
    <w:rsid w:val="007069DF"/>
    <w:rsid w:val="00707318"/>
    <w:rsid w:val="00710050"/>
    <w:rsid w:val="007117B3"/>
    <w:rsid w:val="00711B9F"/>
    <w:rsid w:val="007122D2"/>
    <w:rsid w:val="00712698"/>
    <w:rsid w:val="00712B7D"/>
    <w:rsid w:val="007133AA"/>
    <w:rsid w:val="00714CCA"/>
    <w:rsid w:val="00715800"/>
    <w:rsid w:val="007162E0"/>
    <w:rsid w:val="007163A8"/>
    <w:rsid w:val="00717E01"/>
    <w:rsid w:val="00720197"/>
    <w:rsid w:val="007204DA"/>
    <w:rsid w:val="00720A2C"/>
    <w:rsid w:val="00721D1B"/>
    <w:rsid w:val="007224F6"/>
    <w:rsid w:val="00722F52"/>
    <w:rsid w:val="007235A4"/>
    <w:rsid w:val="00724181"/>
    <w:rsid w:val="007244F3"/>
    <w:rsid w:val="00726BE9"/>
    <w:rsid w:val="00726F50"/>
    <w:rsid w:val="00727382"/>
    <w:rsid w:val="007274D9"/>
    <w:rsid w:val="00727EC0"/>
    <w:rsid w:val="00730FF5"/>
    <w:rsid w:val="00731DC2"/>
    <w:rsid w:val="0073282B"/>
    <w:rsid w:val="0073296D"/>
    <w:rsid w:val="00735B7E"/>
    <w:rsid w:val="00736512"/>
    <w:rsid w:val="00736EF2"/>
    <w:rsid w:val="007371F4"/>
    <w:rsid w:val="007374D8"/>
    <w:rsid w:val="00741455"/>
    <w:rsid w:val="007419B9"/>
    <w:rsid w:val="00743A66"/>
    <w:rsid w:val="00744333"/>
    <w:rsid w:val="0074588F"/>
    <w:rsid w:val="00745910"/>
    <w:rsid w:val="00745F17"/>
    <w:rsid w:val="00746B10"/>
    <w:rsid w:val="00746CF2"/>
    <w:rsid w:val="007471E0"/>
    <w:rsid w:val="00747D2B"/>
    <w:rsid w:val="00747DC4"/>
    <w:rsid w:val="007504D2"/>
    <w:rsid w:val="007505E4"/>
    <w:rsid w:val="0075089C"/>
    <w:rsid w:val="00750A4D"/>
    <w:rsid w:val="00750BC6"/>
    <w:rsid w:val="0075171F"/>
    <w:rsid w:val="00751D1B"/>
    <w:rsid w:val="00751FCC"/>
    <w:rsid w:val="007527B7"/>
    <w:rsid w:val="00753F22"/>
    <w:rsid w:val="007540C9"/>
    <w:rsid w:val="00754896"/>
    <w:rsid w:val="00755A2B"/>
    <w:rsid w:val="007564B6"/>
    <w:rsid w:val="007569C7"/>
    <w:rsid w:val="00760031"/>
    <w:rsid w:val="00760418"/>
    <w:rsid w:val="0076107E"/>
    <w:rsid w:val="00761BBB"/>
    <w:rsid w:val="00762324"/>
    <w:rsid w:val="00762425"/>
    <w:rsid w:val="00762934"/>
    <w:rsid w:val="00762D4A"/>
    <w:rsid w:val="00764199"/>
    <w:rsid w:val="00764B0A"/>
    <w:rsid w:val="007656E3"/>
    <w:rsid w:val="00770550"/>
    <w:rsid w:val="00772960"/>
    <w:rsid w:val="0077311D"/>
    <w:rsid w:val="00773174"/>
    <w:rsid w:val="00774214"/>
    <w:rsid w:val="0077503E"/>
    <w:rsid w:val="00775F34"/>
    <w:rsid w:val="007760F2"/>
    <w:rsid w:val="00776C2C"/>
    <w:rsid w:val="00776D33"/>
    <w:rsid w:val="007772BB"/>
    <w:rsid w:val="00777376"/>
    <w:rsid w:val="007800AE"/>
    <w:rsid w:val="00780849"/>
    <w:rsid w:val="0078119E"/>
    <w:rsid w:val="00781EA0"/>
    <w:rsid w:val="0078357E"/>
    <w:rsid w:val="007837E5"/>
    <w:rsid w:val="007839BD"/>
    <w:rsid w:val="00784505"/>
    <w:rsid w:val="00785394"/>
    <w:rsid w:val="007862D9"/>
    <w:rsid w:val="007872F5"/>
    <w:rsid w:val="007911B6"/>
    <w:rsid w:val="00791606"/>
    <w:rsid w:val="00792715"/>
    <w:rsid w:val="00792DBD"/>
    <w:rsid w:val="0079518B"/>
    <w:rsid w:val="00795E99"/>
    <w:rsid w:val="00797013"/>
    <w:rsid w:val="00797A95"/>
    <w:rsid w:val="00797E81"/>
    <w:rsid w:val="007A0D69"/>
    <w:rsid w:val="007A1F33"/>
    <w:rsid w:val="007A1FD5"/>
    <w:rsid w:val="007A255B"/>
    <w:rsid w:val="007A3F90"/>
    <w:rsid w:val="007A5C23"/>
    <w:rsid w:val="007A6131"/>
    <w:rsid w:val="007A6B2A"/>
    <w:rsid w:val="007A7458"/>
    <w:rsid w:val="007B058E"/>
    <w:rsid w:val="007B0B4E"/>
    <w:rsid w:val="007B0CB2"/>
    <w:rsid w:val="007B29F9"/>
    <w:rsid w:val="007B2B04"/>
    <w:rsid w:val="007B350C"/>
    <w:rsid w:val="007B3560"/>
    <w:rsid w:val="007B3818"/>
    <w:rsid w:val="007B3D7C"/>
    <w:rsid w:val="007B42A1"/>
    <w:rsid w:val="007B5EEE"/>
    <w:rsid w:val="007B6F97"/>
    <w:rsid w:val="007B717B"/>
    <w:rsid w:val="007B7220"/>
    <w:rsid w:val="007B75A0"/>
    <w:rsid w:val="007C0C87"/>
    <w:rsid w:val="007C1EAD"/>
    <w:rsid w:val="007C2D42"/>
    <w:rsid w:val="007C46CD"/>
    <w:rsid w:val="007C609C"/>
    <w:rsid w:val="007C6D7D"/>
    <w:rsid w:val="007C7105"/>
    <w:rsid w:val="007C7FB9"/>
    <w:rsid w:val="007D16BF"/>
    <w:rsid w:val="007D1C1A"/>
    <w:rsid w:val="007D28D5"/>
    <w:rsid w:val="007D3F08"/>
    <w:rsid w:val="007D4426"/>
    <w:rsid w:val="007D5FD3"/>
    <w:rsid w:val="007D60CC"/>
    <w:rsid w:val="007D756B"/>
    <w:rsid w:val="007E08A9"/>
    <w:rsid w:val="007E172B"/>
    <w:rsid w:val="007E39E2"/>
    <w:rsid w:val="007E4560"/>
    <w:rsid w:val="007E55A4"/>
    <w:rsid w:val="007E5D4C"/>
    <w:rsid w:val="007E67E9"/>
    <w:rsid w:val="007E7602"/>
    <w:rsid w:val="007F0550"/>
    <w:rsid w:val="007F17B2"/>
    <w:rsid w:val="007F19F7"/>
    <w:rsid w:val="007F237D"/>
    <w:rsid w:val="007F462A"/>
    <w:rsid w:val="007F4E73"/>
    <w:rsid w:val="007F562A"/>
    <w:rsid w:val="007F5F6C"/>
    <w:rsid w:val="007F6E15"/>
    <w:rsid w:val="008009D5"/>
    <w:rsid w:val="008015EE"/>
    <w:rsid w:val="00801B83"/>
    <w:rsid w:val="00801C96"/>
    <w:rsid w:val="00802861"/>
    <w:rsid w:val="008030FB"/>
    <w:rsid w:val="00803154"/>
    <w:rsid w:val="00803AB7"/>
    <w:rsid w:val="00803F46"/>
    <w:rsid w:val="00804158"/>
    <w:rsid w:val="008057D8"/>
    <w:rsid w:val="00807822"/>
    <w:rsid w:val="00810323"/>
    <w:rsid w:val="00810716"/>
    <w:rsid w:val="0081151D"/>
    <w:rsid w:val="008132AC"/>
    <w:rsid w:val="008168B5"/>
    <w:rsid w:val="0082000B"/>
    <w:rsid w:val="00820E58"/>
    <w:rsid w:val="00823566"/>
    <w:rsid w:val="00824933"/>
    <w:rsid w:val="008252D9"/>
    <w:rsid w:val="008258B6"/>
    <w:rsid w:val="00825BA1"/>
    <w:rsid w:val="008266D0"/>
    <w:rsid w:val="00826C7C"/>
    <w:rsid w:val="00827091"/>
    <w:rsid w:val="00827432"/>
    <w:rsid w:val="00827999"/>
    <w:rsid w:val="00831BB6"/>
    <w:rsid w:val="00832069"/>
    <w:rsid w:val="008324F9"/>
    <w:rsid w:val="00832666"/>
    <w:rsid w:val="008327CD"/>
    <w:rsid w:val="00834774"/>
    <w:rsid w:val="0083571A"/>
    <w:rsid w:val="0083590C"/>
    <w:rsid w:val="00837E15"/>
    <w:rsid w:val="0084082E"/>
    <w:rsid w:val="00841969"/>
    <w:rsid w:val="00842618"/>
    <w:rsid w:val="00842D57"/>
    <w:rsid w:val="00843163"/>
    <w:rsid w:val="008432F1"/>
    <w:rsid w:val="008441F7"/>
    <w:rsid w:val="00844454"/>
    <w:rsid w:val="00844468"/>
    <w:rsid w:val="0084447F"/>
    <w:rsid w:val="008453CD"/>
    <w:rsid w:val="00845EF2"/>
    <w:rsid w:val="008460C9"/>
    <w:rsid w:val="00846FC7"/>
    <w:rsid w:val="0084790A"/>
    <w:rsid w:val="00847914"/>
    <w:rsid w:val="00850129"/>
    <w:rsid w:val="00850E08"/>
    <w:rsid w:val="00850F45"/>
    <w:rsid w:val="00850FCE"/>
    <w:rsid w:val="008513F4"/>
    <w:rsid w:val="0085239C"/>
    <w:rsid w:val="00852612"/>
    <w:rsid w:val="00852AB7"/>
    <w:rsid w:val="00853989"/>
    <w:rsid w:val="008554BC"/>
    <w:rsid w:val="00855CD6"/>
    <w:rsid w:val="0085668F"/>
    <w:rsid w:val="00856A1D"/>
    <w:rsid w:val="00860836"/>
    <w:rsid w:val="00861019"/>
    <w:rsid w:val="00862AB4"/>
    <w:rsid w:val="00862E52"/>
    <w:rsid w:val="00863D10"/>
    <w:rsid w:val="00865A89"/>
    <w:rsid w:val="00865B08"/>
    <w:rsid w:val="00865E76"/>
    <w:rsid w:val="008666CB"/>
    <w:rsid w:val="00870472"/>
    <w:rsid w:val="00871A96"/>
    <w:rsid w:val="00871C2D"/>
    <w:rsid w:val="00871E24"/>
    <w:rsid w:val="0087204F"/>
    <w:rsid w:val="0087229C"/>
    <w:rsid w:val="00872B7F"/>
    <w:rsid w:val="00873783"/>
    <w:rsid w:val="00873CF0"/>
    <w:rsid w:val="00873F40"/>
    <w:rsid w:val="0087484F"/>
    <w:rsid w:val="0087697C"/>
    <w:rsid w:val="0087723F"/>
    <w:rsid w:val="00877D2B"/>
    <w:rsid w:val="00880254"/>
    <w:rsid w:val="008814B1"/>
    <w:rsid w:val="00881609"/>
    <w:rsid w:val="00881E38"/>
    <w:rsid w:val="008832D5"/>
    <w:rsid w:val="00883676"/>
    <w:rsid w:val="00885181"/>
    <w:rsid w:val="008863C3"/>
    <w:rsid w:val="00887446"/>
    <w:rsid w:val="0088753A"/>
    <w:rsid w:val="00894FC1"/>
    <w:rsid w:val="008969F8"/>
    <w:rsid w:val="008974D2"/>
    <w:rsid w:val="00897B44"/>
    <w:rsid w:val="008A19B8"/>
    <w:rsid w:val="008A1B96"/>
    <w:rsid w:val="008A39C6"/>
    <w:rsid w:val="008A3C27"/>
    <w:rsid w:val="008A50B7"/>
    <w:rsid w:val="008A51A5"/>
    <w:rsid w:val="008A71C7"/>
    <w:rsid w:val="008A7445"/>
    <w:rsid w:val="008A7DC8"/>
    <w:rsid w:val="008B335B"/>
    <w:rsid w:val="008B46CB"/>
    <w:rsid w:val="008B51D9"/>
    <w:rsid w:val="008B7B53"/>
    <w:rsid w:val="008C0A64"/>
    <w:rsid w:val="008C16F8"/>
    <w:rsid w:val="008C1AF9"/>
    <w:rsid w:val="008C2872"/>
    <w:rsid w:val="008C4F8D"/>
    <w:rsid w:val="008C6415"/>
    <w:rsid w:val="008C73F1"/>
    <w:rsid w:val="008C741F"/>
    <w:rsid w:val="008C751B"/>
    <w:rsid w:val="008C7684"/>
    <w:rsid w:val="008D1931"/>
    <w:rsid w:val="008D28B5"/>
    <w:rsid w:val="008D3010"/>
    <w:rsid w:val="008D30E9"/>
    <w:rsid w:val="008D4FD3"/>
    <w:rsid w:val="008D5909"/>
    <w:rsid w:val="008D63D5"/>
    <w:rsid w:val="008D70D9"/>
    <w:rsid w:val="008E410C"/>
    <w:rsid w:val="008E4788"/>
    <w:rsid w:val="008E4E47"/>
    <w:rsid w:val="008E57A2"/>
    <w:rsid w:val="008E632A"/>
    <w:rsid w:val="008F002E"/>
    <w:rsid w:val="008F1BF8"/>
    <w:rsid w:val="008F2A45"/>
    <w:rsid w:val="008F3ACC"/>
    <w:rsid w:val="008F3C7B"/>
    <w:rsid w:val="008F3CE0"/>
    <w:rsid w:val="008F4223"/>
    <w:rsid w:val="008F474F"/>
    <w:rsid w:val="008F49A2"/>
    <w:rsid w:val="008F5C80"/>
    <w:rsid w:val="008F73D0"/>
    <w:rsid w:val="008F7681"/>
    <w:rsid w:val="00900C44"/>
    <w:rsid w:val="00900FB9"/>
    <w:rsid w:val="009011F6"/>
    <w:rsid w:val="009022FC"/>
    <w:rsid w:val="00903209"/>
    <w:rsid w:val="00903398"/>
    <w:rsid w:val="009051E7"/>
    <w:rsid w:val="00905246"/>
    <w:rsid w:val="00906235"/>
    <w:rsid w:val="00906F49"/>
    <w:rsid w:val="00907C39"/>
    <w:rsid w:val="00910DAF"/>
    <w:rsid w:val="009114C6"/>
    <w:rsid w:val="009116CA"/>
    <w:rsid w:val="00912CA0"/>
    <w:rsid w:val="00912F15"/>
    <w:rsid w:val="00913D93"/>
    <w:rsid w:val="00914303"/>
    <w:rsid w:val="009154E6"/>
    <w:rsid w:val="00915977"/>
    <w:rsid w:val="00915C43"/>
    <w:rsid w:val="00915F66"/>
    <w:rsid w:val="00915F6C"/>
    <w:rsid w:val="00916118"/>
    <w:rsid w:val="00916B71"/>
    <w:rsid w:val="00917CC4"/>
    <w:rsid w:val="0092003A"/>
    <w:rsid w:val="00920081"/>
    <w:rsid w:val="00921B57"/>
    <w:rsid w:val="00923BFD"/>
    <w:rsid w:val="00923EB2"/>
    <w:rsid w:val="00924D9F"/>
    <w:rsid w:val="009251F7"/>
    <w:rsid w:val="00925740"/>
    <w:rsid w:val="009257E5"/>
    <w:rsid w:val="00927021"/>
    <w:rsid w:val="00927C15"/>
    <w:rsid w:val="00927FE8"/>
    <w:rsid w:val="00930B94"/>
    <w:rsid w:val="00931850"/>
    <w:rsid w:val="009320F9"/>
    <w:rsid w:val="009331E6"/>
    <w:rsid w:val="00933AA5"/>
    <w:rsid w:val="00934ED7"/>
    <w:rsid w:val="0093501A"/>
    <w:rsid w:val="00935A52"/>
    <w:rsid w:val="0093631C"/>
    <w:rsid w:val="00936A87"/>
    <w:rsid w:val="00937501"/>
    <w:rsid w:val="00937ACE"/>
    <w:rsid w:val="00940788"/>
    <w:rsid w:val="00941112"/>
    <w:rsid w:val="009419DA"/>
    <w:rsid w:val="00941B28"/>
    <w:rsid w:val="00941C28"/>
    <w:rsid w:val="00942870"/>
    <w:rsid w:val="00943864"/>
    <w:rsid w:val="009446EE"/>
    <w:rsid w:val="00944B82"/>
    <w:rsid w:val="00944D2B"/>
    <w:rsid w:val="009456E0"/>
    <w:rsid w:val="00945C5F"/>
    <w:rsid w:val="00945CCD"/>
    <w:rsid w:val="00946DDF"/>
    <w:rsid w:val="00947D0D"/>
    <w:rsid w:val="0095018D"/>
    <w:rsid w:val="00950503"/>
    <w:rsid w:val="00950AF1"/>
    <w:rsid w:val="0095182A"/>
    <w:rsid w:val="00951B7B"/>
    <w:rsid w:val="00951DCF"/>
    <w:rsid w:val="00952028"/>
    <w:rsid w:val="00952128"/>
    <w:rsid w:val="0095237D"/>
    <w:rsid w:val="009541A4"/>
    <w:rsid w:val="00954BC1"/>
    <w:rsid w:val="00955914"/>
    <w:rsid w:val="00956141"/>
    <w:rsid w:val="00956FC6"/>
    <w:rsid w:val="0095795A"/>
    <w:rsid w:val="0096071F"/>
    <w:rsid w:val="00960D79"/>
    <w:rsid w:val="0096136C"/>
    <w:rsid w:val="00961EA2"/>
    <w:rsid w:val="009620BC"/>
    <w:rsid w:val="00962263"/>
    <w:rsid w:val="009627D0"/>
    <w:rsid w:val="00963240"/>
    <w:rsid w:val="00963736"/>
    <w:rsid w:val="00965312"/>
    <w:rsid w:val="00965559"/>
    <w:rsid w:val="009674A0"/>
    <w:rsid w:val="0096790A"/>
    <w:rsid w:val="009703FC"/>
    <w:rsid w:val="0097086E"/>
    <w:rsid w:val="00970B2E"/>
    <w:rsid w:val="00971460"/>
    <w:rsid w:val="00971CF0"/>
    <w:rsid w:val="00973D25"/>
    <w:rsid w:val="009743FA"/>
    <w:rsid w:val="009746DA"/>
    <w:rsid w:val="009775A9"/>
    <w:rsid w:val="009776DE"/>
    <w:rsid w:val="00977CAC"/>
    <w:rsid w:val="009806B9"/>
    <w:rsid w:val="00983D76"/>
    <w:rsid w:val="009846D1"/>
    <w:rsid w:val="009848D8"/>
    <w:rsid w:val="00984CBE"/>
    <w:rsid w:val="009854BC"/>
    <w:rsid w:val="00985AA6"/>
    <w:rsid w:val="00985E88"/>
    <w:rsid w:val="009864FC"/>
    <w:rsid w:val="00986F97"/>
    <w:rsid w:val="00987AB3"/>
    <w:rsid w:val="00987F8C"/>
    <w:rsid w:val="00990E68"/>
    <w:rsid w:val="0099322E"/>
    <w:rsid w:val="009937B8"/>
    <w:rsid w:val="00993CB1"/>
    <w:rsid w:val="00994296"/>
    <w:rsid w:val="00994B05"/>
    <w:rsid w:val="0099530E"/>
    <w:rsid w:val="00996C55"/>
    <w:rsid w:val="00997532"/>
    <w:rsid w:val="009979B0"/>
    <w:rsid w:val="009A049B"/>
    <w:rsid w:val="009A21A6"/>
    <w:rsid w:val="009A432C"/>
    <w:rsid w:val="009A4B2D"/>
    <w:rsid w:val="009A5324"/>
    <w:rsid w:val="009A546B"/>
    <w:rsid w:val="009A5B7C"/>
    <w:rsid w:val="009A61F2"/>
    <w:rsid w:val="009A68DD"/>
    <w:rsid w:val="009A7147"/>
    <w:rsid w:val="009A7D6E"/>
    <w:rsid w:val="009B0688"/>
    <w:rsid w:val="009B0F02"/>
    <w:rsid w:val="009B1578"/>
    <w:rsid w:val="009B1B9A"/>
    <w:rsid w:val="009B2557"/>
    <w:rsid w:val="009B2B6B"/>
    <w:rsid w:val="009B3E35"/>
    <w:rsid w:val="009B40E2"/>
    <w:rsid w:val="009B555B"/>
    <w:rsid w:val="009B5582"/>
    <w:rsid w:val="009B748C"/>
    <w:rsid w:val="009B761D"/>
    <w:rsid w:val="009B7B3B"/>
    <w:rsid w:val="009C05A0"/>
    <w:rsid w:val="009C0A1D"/>
    <w:rsid w:val="009C1986"/>
    <w:rsid w:val="009C247D"/>
    <w:rsid w:val="009C2734"/>
    <w:rsid w:val="009C4173"/>
    <w:rsid w:val="009C50E9"/>
    <w:rsid w:val="009C568C"/>
    <w:rsid w:val="009C5735"/>
    <w:rsid w:val="009C57B7"/>
    <w:rsid w:val="009C5E70"/>
    <w:rsid w:val="009C7455"/>
    <w:rsid w:val="009D13FB"/>
    <w:rsid w:val="009D1418"/>
    <w:rsid w:val="009D1E88"/>
    <w:rsid w:val="009D38CF"/>
    <w:rsid w:val="009D3B71"/>
    <w:rsid w:val="009D443C"/>
    <w:rsid w:val="009D4608"/>
    <w:rsid w:val="009D4858"/>
    <w:rsid w:val="009D546F"/>
    <w:rsid w:val="009D567B"/>
    <w:rsid w:val="009D5E2D"/>
    <w:rsid w:val="009D688A"/>
    <w:rsid w:val="009D6A2D"/>
    <w:rsid w:val="009D713D"/>
    <w:rsid w:val="009E02F4"/>
    <w:rsid w:val="009E09C7"/>
    <w:rsid w:val="009E0BF5"/>
    <w:rsid w:val="009E130E"/>
    <w:rsid w:val="009E1C1A"/>
    <w:rsid w:val="009E2220"/>
    <w:rsid w:val="009E2A4D"/>
    <w:rsid w:val="009E2C93"/>
    <w:rsid w:val="009E31BF"/>
    <w:rsid w:val="009E3CC2"/>
    <w:rsid w:val="009E4C33"/>
    <w:rsid w:val="009E5F8C"/>
    <w:rsid w:val="009E6541"/>
    <w:rsid w:val="009E6A09"/>
    <w:rsid w:val="009E798C"/>
    <w:rsid w:val="009E799B"/>
    <w:rsid w:val="009E7D38"/>
    <w:rsid w:val="009F14DC"/>
    <w:rsid w:val="009F1515"/>
    <w:rsid w:val="009F238A"/>
    <w:rsid w:val="009F2479"/>
    <w:rsid w:val="009F2583"/>
    <w:rsid w:val="009F2587"/>
    <w:rsid w:val="009F25A2"/>
    <w:rsid w:val="009F3A1D"/>
    <w:rsid w:val="009F3C3F"/>
    <w:rsid w:val="009F4543"/>
    <w:rsid w:val="009F4557"/>
    <w:rsid w:val="009F4690"/>
    <w:rsid w:val="009F5998"/>
    <w:rsid w:val="009F60BC"/>
    <w:rsid w:val="009F62C6"/>
    <w:rsid w:val="009F66A7"/>
    <w:rsid w:val="009F6DB2"/>
    <w:rsid w:val="009F7488"/>
    <w:rsid w:val="009F7F91"/>
    <w:rsid w:val="00A01F83"/>
    <w:rsid w:val="00A038A8"/>
    <w:rsid w:val="00A040FE"/>
    <w:rsid w:val="00A04700"/>
    <w:rsid w:val="00A07A08"/>
    <w:rsid w:val="00A07B1B"/>
    <w:rsid w:val="00A07FA2"/>
    <w:rsid w:val="00A109F2"/>
    <w:rsid w:val="00A10DA5"/>
    <w:rsid w:val="00A12AF3"/>
    <w:rsid w:val="00A13CA4"/>
    <w:rsid w:val="00A13D6F"/>
    <w:rsid w:val="00A14655"/>
    <w:rsid w:val="00A14C68"/>
    <w:rsid w:val="00A15E05"/>
    <w:rsid w:val="00A165FE"/>
    <w:rsid w:val="00A16AB3"/>
    <w:rsid w:val="00A20B68"/>
    <w:rsid w:val="00A20BC9"/>
    <w:rsid w:val="00A2114F"/>
    <w:rsid w:val="00A217FB"/>
    <w:rsid w:val="00A21C8A"/>
    <w:rsid w:val="00A233AA"/>
    <w:rsid w:val="00A24B55"/>
    <w:rsid w:val="00A24F2A"/>
    <w:rsid w:val="00A253FE"/>
    <w:rsid w:val="00A26BA4"/>
    <w:rsid w:val="00A26D1C"/>
    <w:rsid w:val="00A27257"/>
    <w:rsid w:val="00A3014B"/>
    <w:rsid w:val="00A308CD"/>
    <w:rsid w:val="00A30E12"/>
    <w:rsid w:val="00A31653"/>
    <w:rsid w:val="00A31744"/>
    <w:rsid w:val="00A32378"/>
    <w:rsid w:val="00A32802"/>
    <w:rsid w:val="00A32A33"/>
    <w:rsid w:val="00A3323B"/>
    <w:rsid w:val="00A33760"/>
    <w:rsid w:val="00A33993"/>
    <w:rsid w:val="00A33A75"/>
    <w:rsid w:val="00A354B1"/>
    <w:rsid w:val="00A35EB5"/>
    <w:rsid w:val="00A37023"/>
    <w:rsid w:val="00A373BC"/>
    <w:rsid w:val="00A3763D"/>
    <w:rsid w:val="00A40066"/>
    <w:rsid w:val="00A4085C"/>
    <w:rsid w:val="00A40BB5"/>
    <w:rsid w:val="00A41048"/>
    <w:rsid w:val="00A41347"/>
    <w:rsid w:val="00A415AB"/>
    <w:rsid w:val="00A41BEB"/>
    <w:rsid w:val="00A4246F"/>
    <w:rsid w:val="00A438FD"/>
    <w:rsid w:val="00A46F3B"/>
    <w:rsid w:val="00A476F2"/>
    <w:rsid w:val="00A477F9"/>
    <w:rsid w:val="00A5029A"/>
    <w:rsid w:val="00A5049E"/>
    <w:rsid w:val="00A50B39"/>
    <w:rsid w:val="00A526BC"/>
    <w:rsid w:val="00A52A09"/>
    <w:rsid w:val="00A52FFD"/>
    <w:rsid w:val="00A532AC"/>
    <w:rsid w:val="00A53752"/>
    <w:rsid w:val="00A53840"/>
    <w:rsid w:val="00A54DE2"/>
    <w:rsid w:val="00A575EA"/>
    <w:rsid w:val="00A6016F"/>
    <w:rsid w:val="00A603C0"/>
    <w:rsid w:val="00A608C4"/>
    <w:rsid w:val="00A63323"/>
    <w:rsid w:val="00A63A23"/>
    <w:rsid w:val="00A6539C"/>
    <w:rsid w:val="00A65D04"/>
    <w:rsid w:val="00A66AB9"/>
    <w:rsid w:val="00A70ABF"/>
    <w:rsid w:val="00A71CC5"/>
    <w:rsid w:val="00A72164"/>
    <w:rsid w:val="00A7348C"/>
    <w:rsid w:val="00A73D7F"/>
    <w:rsid w:val="00A74927"/>
    <w:rsid w:val="00A7743A"/>
    <w:rsid w:val="00A7769F"/>
    <w:rsid w:val="00A777A3"/>
    <w:rsid w:val="00A801C5"/>
    <w:rsid w:val="00A803CE"/>
    <w:rsid w:val="00A80488"/>
    <w:rsid w:val="00A81ACA"/>
    <w:rsid w:val="00A82524"/>
    <w:rsid w:val="00A825F4"/>
    <w:rsid w:val="00A8283E"/>
    <w:rsid w:val="00A8423D"/>
    <w:rsid w:val="00A85D6F"/>
    <w:rsid w:val="00A8629D"/>
    <w:rsid w:val="00A866D5"/>
    <w:rsid w:val="00A9048A"/>
    <w:rsid w:val="00A90660"/>
    <w:rsid w:val="00A91247"/>
    <w:rsid w:val="00A9250F"/>
    <w:rsid w:val="00A929FA"/>
    <w:rsid w:val="00A92C0F"/>
    <w:rsid w:val="00A94E4E"/>
    <w:rsid w:val="00A94F55"/>
    <w:rsid w:val="00A95467"/>
    <w:rsid w:val="00A968E2"/>
    <w:rsid w:val="00A97284"/>
    <w:rsid w:val="00A97E0C"/>
    <w:rsid w:val="00AA1691"/>
    <w:rsid w:val="00AA28B4"/>
    <w:rsid w:val="00AA2F2C"/>
    <w:rsid w:val="00AA33D3"/>
    <w:rsid w:val="00AA430C"/>
    <w:rsid w:val="00AA623C"/>
    <w:rsid w:val="00AA71A6"/>
    <w:rsid w:val="00AA7509"/>
    <w:rsid w:val="00AA7643"/>
    <w:rsid w:val="00AB19BA"/>
    <w:rsid w:val="00AB212E"/>
    <w:rsid w:val="00AB2238"/>
    <w:rsid w:val="00AB387C"/>
    <w:rsid w:val="00AB394E"/>
    <w:rsid w:val="00AB3F91"/>
    <w:rsid w:val="00AB47A8"/>
    <w:rsid w:val="00AB5759"/>
    <w:rsid w:val="00AB6F88"/>
    <w:rsid w:val="00AB7502"/>
    <w:rsid w:val="00AB7702"/>
    <w:rsid w:val="00AB7934"/>
    <w:rsid w:val="00AC0073"/>
    <w:rsid w:val="00AC179B"/>
    <w:rsid w:val="00AC35E5"/>
    <w:rsid w:val="00AC3833"/>
    <w:rsid w:val="00AC51B5"/>
    <w:rsid w:val="00AC5719"/>
    <w:rsid w:val="00AC66DE"/>
    <w:rsid w:val="00AC6832"/>
    <w:rsid w:val="00AD188E"/>
    <w:rsid w:val="00AD1CF3"/>
    <w:rsid w:val="00AD23FA"/>
    <w:rsid w:val="00AD257E"/>
    <w:rsid w:val="00AD2F8E"/>
    <w:rsid w:val="00AD3124"/>
    <w:rsid w:val="00AD3D42"/>
    <w:rsid w:val="00AD45EB"/>
    <w:rsid w:val="00AD6925"/>
    <w:rsid w:val="00AD69C6"/>
    <w:rsid w:val="00AE1F32"/>
    <w:rsid w:val="00AE2866"/>
    <w:rsid w:val="00AE2BD1"/>
    <w:rsid w:val="00AE30A9"/>
    <w:rsid w:val="00AE35FA"/>
    <w:rsid w:val="00AE6217"/>
    <w:rsid w:val="00AE6C71"/>
    <w:rsid w:val="00AE6D6C"/>
    <w:rsid w:val="00AE7A71"/>
    <w:rsid w:val="00AF0815"/>
    <w:rsid w:val="00AF0CCC"/>
    <w:rsid w:val="00AF1767"/>
    <w:rsid w:val="00AF2538"/>
    <w:rsid w:val="00AF348F"/>
    <w:rsid w:val="00AF372E"/>
    <w:rsid w:val="00AF382B"/>
    <w:rsid w:val="00AF3B09"/>
    <w:rsid w:val="00AF54B3"/>
    <w:rsid w:val="00AF5D08"/>
    <w:rsid w:val="00AF7699"/>
    <w:rsid w:val="00AF7772"/>
    <w:rsid w:val="00AF79A8"/>
    <w:rsid w:val="00AF7CF9"/>
    <w:rsid w:val="00B0048E"/>
    <w:rsid w:val="00B00E9C"/>
    <w:rsid w:val="00B01C34"/>
    <w:rsid w:val="00B029DC"/>
    <w:rsid w:val="00B03259"/>
    <w:rsid w:val="00B03F4D"/>
    <w:rsid w:val="00B04747"/>
    <w:rsid w:val="00B05284"/>
    <w:rsid w:val="00B05F29"/>
    <w:rsid w:val="00B06204"/>
    <w:rsid w:val="00B069CB"/>
    <w:rsid w:val="00B0711C"/>
    <w:rsid w:val="00B100E8"/>
    <w:rsid w:val="00B1013E"/>
    <w:rsid w:val="00B10E5D"/>
    <w:rsid w:val="00B11014"/>
    <w:rsid w:val="00B12B55"/>
    <w:rsid w:val="00B12C1B"/>
    <w:rsid w:val="00B12FF7"/>
    <w:rsid w:val="00B13B7C"/>
    <w:rsid w:val="00B13D15"/>
    <w:rsid w:val="00B15A2F"/>
    <w:rsid w:val="00B160A7"/>
    <w:rsid w:val="00B17E5F"/>
    <w:rsid w:val="00B207C1"/>
    <w:rsid w:val="00B20998"/>
    <w:rsid w:val="00B21630"/>
    <w:rsid w:val="00B22878"/>
    <w:rsid w:val="00B22FF5"/>
    <w:rsid w:val="00B236C1"/>
    <w:rsid w:val="00B24553"/>
    <w:rsid w:val="00B254A0"/>
    <w:rsid w:val="00B256F9"/>
    <w:rsid w:val="00B259CD"/>
    <w:rsid w:val="00B269C6"/>
    <w:rsid w:val="00B27642"/>
    <w:rsid w:val="00B3008D"/>
    <w:rsid w:val="00B30807"/>
    <w:rsid w:val="00B311D5"/>
    <w:rsid w:val="00B31989"/>
    <w:rsid w:val="00B31BCB"/>
    <w:rsid w:val="00B33113"/>
    <w:rsid w:val="00B349BE"/>
    <w:rsid w:val="00B360E9"/>
    <w:rsid w:val="00B36BC1"/>
    <w:rsid w:val="00B40F06"/>
    <w:rsid w:val="00B411CA"/>
    <w:rsid w:val="00B41B44"/>
    <w:rsid w:val="00B430AB"/>
    <w:rsid w:val="00B431A7"/>
    <w:rsid w:val="00B43842"/>
    <w:rsid w:val="00B43975"/>
    <w:rsid w:val="00B43B28"/>
    <w:rsid w:val="00B43C0B"/>
    <w:rsid w:val="00B44716"/>
    <w:rsid w:val="00B4602C"/>
    <w:rsid w:val="00B466DA"/>
    <w:rsid w:val="00B4724B"/>
    <w:rsid w:val="00B47C03"/>
    <w:rsid w:val="00B50791"/>
    <w:rsid w:val="00B50EBC"/>
    <w:rsid w:val="00B518C7"/>
    <w:rsid w:val="00B51E13"/>
    <w:rsid w:val="00B52064"/>
    <w:rsid w:val="00B547DD"/>
    <w:rsid w:val="00B55832"/>
    <w:rsid w:val="00B55AB1"/>
    <w:rsid w:val="00B56906"/>
    <w:rsid w:val="00B57163"/>
    <w:rsid w:val="00B57752"/>
    <w:rsid w:val="00B60E02"/>
    <w:rsid w:val="00B61F1B"/>
    <w:rsid w:val="00B6292D"/>
    <w:rsid w:val="00B62961"/>
    <w:rsid w:val="00B62FA3"/>
    <w:rsid w:val="00B638E1"/>
    <w:rsid w:val="00B6400D"/>
    <w:rsid w:val="00B65325"/>
    <w:rsid w:val="00B65EF3"/>
    <w:rsid w:val="00B669DE"/>
    <w:rsid w:val="00B67BA7"/>
    <w:rsid w:val="00B70157"/>
    <w:rsid w:val="00B70B61"/>
    <w:rsid w:val="00B715F1"/>
    <w:rsid w:val="00B71BB9"/>
    <w:rsid w:val="00B71E69"/>
    <w:rsid w:val="00B7251C"/>
    <w:rsid w:val="00B727D0"/>
    <w:rsid w:val="00B73200"/>
    <w:rsid w:val="00B7437B"/>
    <w:rsid w:val="00B7488A"/>
    <w:rsid w:val="00B75344"/>
    <w:rsid w:val="00B75771"/>
    <w:rsid w:val="00B75BE9"/>
    <w:rsid w:val="00B77D50"/>
    <w:rsid w:val="00B802CF"/>
    <w:rsid w:val="00B80EBB"/>
    <w:rsid w:val="00B8131D"/>
    <w:rsid w:val="00B81ABC"/>
    <w:rsid w:val="00B84F19"/>
    <w:rsid w:val="00B86007"/>
    <w:rsid w:val="00B862E4"/>
    <w:rsid w:val="00B872F7"/>
    <w:rsid w:val="00B878E3"/>
    <w:rsid w:val="00B90156"/>
    <w:rsid w:val="00B92090"/>
    <w:rsid w:val="00B92534"/>
    <w:rsid w:val="00B94B46"/>
    <w:rsid w:val="00B94E07"/>
    <w:rsid w:val="00B95FF2"/>
    <w:rsid w:val="00B969E9"/>
    <w:rsid w:val="00B969F8"/>
    <w:rsid w:val="00BA0435"/>
    <w:rsid w:val="00BA08B8"/>
    <w:rsid w:val="00BA0A4B"/>
    <w:rsid w:val="00BA1212"/>
    <w:rsid w:val="00BA1E21"/>
    <w:rsid w:val="00BA2425"/>
    <w:rsid w:val="00BA3050"/>
    <w:rsid w:val="00BA3353"/>
    <w:rsid w:val="00BA533A"/>
    <w:rsid w:val="00BA5BE2"/>
    <w:rsid w:val="00BA5BFB"/>
    <w:rsid w:val="00BA6654"/>
    <w:rsid w:val="00BA6ECA"/>
    <w:rsid w:val="00BA76DA"/>
    <w:rsid w:val="00BA7728"/>
    <w:rsid w:val="00BA7968"/>
    <w:rsid w:val="00BA7F09"/>
    <w:rsid w:val="00BB0BF3"/>
    <w:rsid w:val="00BB0F32"/>
    <w:rsid w:val="00BB18A6"/>
    <w:rsid w:val="00BB27CC"/>
    <w:rsid w:val="00BB35E6"/>
    <w:rsid w:val="00BB3A01"/>
    <w:rsid w:val="00BB4326"/>
    <w:rsid w:val="00BB4D26"/>
    <w:rsid w:val="00BB5C3C"/>
    <w:rsid w:val="00BB7585"/>
    <w:rsid w:val="00BC6F33"/>
    <w:rsid w:val="00BD057B"/>
    <w:rsid w:val="00BD08DF"/>
    <w:rsid w:val="00BD0AA2"/>
    <w:rsid w:val="00BD25A8"/>
    <w:rsid w:val="00BD2D33"/>
    <w:rsid w:val="00BD3D6C"/>
    <w:rsid w:val="00BD41B6"/>
    <w:rsid w:val="00BD61EC"/>
    <w:rsid w:val="00BD6567"/>
    <w:rsid w:val="00BD7418"/>
    <w:rsid w:val="00BD7925"/>
    <w:rsid w:val="00BD7D68"/>
    <w:rsid w:val="00BD7DAE"/>
    <w:rsid w:val="00BE0F4C"/>
    <w:rsid w:val="00BE1C06"/>
    <w:rsid w:val="00BE1F2F"/>
    <w:rsid w:val="00BE2563"/>
    <w:rsid w:val="00BE2D80"/>
    <w:rsid w:val="00BE3052"/>
    <w:rsid w:val="00BE44BD"/>
    <w:rsid w:val="00BE6598"/>
    <w:rsid w:val="00BE66BE"/>
    <w:rsid w:val="00BF08C9"/>
    <w:rsid w:val="00BF0F19"/>
    <w:rsid w:val="00BF0FE1"/>
    <w:rsid w:val="00BF43DE"/>
    <w:rsid w:val="00BF4868"/>
    <w:rsid w:val="00BF64C4"/>
    <w:rsid w:val="00BF6F31"/>
    <w:rsid w:val="00BF7E87"/>
    <w:rsid w:val="00C003A1"/>
    <w:rsid w:val="00C01045"/>
    <w:rsid w:val="00C01833"/>
    <w:rsid w:val="00C01D22"/>
    <w:rsid w:val="00C02DF3"/>
    <w:rsid w:val="00C03CC2"/>
    <w:rsid w:val="00C03F77"/>
    <w:rsid w:val="00C04154"/>
    <w:rsid w:val="00C0449C"/>
    <w:rsid w:val="00C0463B"/>
    <w:rsid w:val="00C047D6"/>
    <w:rsid w:val="00C05027"/>
    <w:rsid w:val="00C05F6E"/>
    <w:rsid w:val="00C06240"/>
    <w:rsid w:val="00C06BD9"/>
    <w:rsid w:val="00C113FE"/>
    <w:rsid w:val="00C1328A"/>
    <w:rsid w:val="00C15719"/>
    <w:rsid w:val="00C24680"/>
    <w:rsid w:val="00C24A3E"/>
    <w:rsid w:val="00C24AB8"/>
    <w:rsid w:val="00C26432"/>
    <w:rsid w:val="00C2739F"/>
    <w:rsid w:val="00C27909"/>
    <w:rsid w:val="00C316C1"/>
    <w:rsid w:val="00C316FE"/>
    <w:rsid w:val="00C31F2E"/>
    <w:rsid w:val="00C32035"/>
    <w:rsid w:val="00C32054"/>
    <w:rsid w:val="00C32888"/>
    <w:rsid w:val="00C328A6"/>
    <w:rsid w:val="00C333B2"/>
    <w:rsid w:val="00C346E8"/>
    <w:rsid w:val="00C34FAE"/>
    <w:rsid w:val="00C35102"/>
    <w:rsid w:val="00C35E46"/>
    <w:rsid w:val="00C35EA1"/>
    <w:rsid w:val="00C363BE"/>
    <w:rsid w:val="00C3642A"/>
    <w:rsid w:val="00C369E5"/>
    <w:rsid w:val="00C36A49"/>
    <w:rsid w:val="00C37C96"/>
    <w:rsid w:val="00C402B6"/>
    <w:rsid w:val="00C412B8"/>
    <w:rsid w:val="00C42697"/>
    <w:rsid w:val="00C42F1C"/>
    <w:rsid w:val="00C42F6D"/>
    <w:rsid w:val="00C430CF"/>
    <w:rsid w:val="00C43387"/>
    <w:rsid w:val="00C43C28"/>
    <w:rsid w:val="00C441FD"/>
    <w:rsid w:val="00C44202"/>
    <w:rsid w:val="00C448F4"/>
    <w:rsid w:val="00C46B18"/>
    <w:rsid w:val="00C46DCB"/>
    <w:rsid w:val="00C47849"/>
    <w:rsid w:val="00C50138"/>
    <w:rsid w:val="00C50948"/>
    <w:rsid w:val="00C513D2"/>
    <w:rsid w:val="00C51B0C"/>
    <w:rsid w:val="00C53EDC"/>
    <w:rsid w:val="00C54F94"/>
    <w:rsid w:val="00C55179"/>
    <w:rsid w:val="00C55568"/>
    <w:rsid w:val="00C560C5"/>
    <w:rsid w:val="00C56670"/>
    <w:rsid w:val="00C6079E"/>
    <w:rsid w:val="00C60B5C"/>
    <w:rsid w:val="00C61CA9"/>
    <w:rsid w:val="00C61EDE"/>
    <w:rsid w:val="00C62393"/>
    <w:rsid w:val="00C63C93"/>
    <w:rsid w:val="00C640C5"/>
    <w:rsid w:val="00C6475A"/>
    <w:rsid w:val="00C65180"/>
    <w:rsid w:val="00C66B53"/>
    <w:rsid w:val="00C71939"/>
    <w:rsid w:val="00C7241D"/>
    <w:rsid w:val="00C72577"/>
    <w:rsid w:val="00C72609"/>
    <w:rsid w:val="00C72703"/>
    <w:rsid w:val="00C72BEB"/>
    <w:rsid w:val="00C732D5"/>
    <w:rsid w:val="00C74499"/>
    <w:rsid w:val="00C74528"/>
    <w:rsid w:val="00C75D7C"/>
    <w:rsid w:val="00C76578"/>
    <w:rsid w:val="00C77607"/>
    <w:rsid w:val="00C77C9B"/>
    <w:rsid w:val="00C8294F"/>
    <w:rsid w:val="00C82A68"/>
    <w:rsid w:val="00C8339E"/>
    <w:rsid w:val="00C83FA7"/>
    <w:rsid w:val="00C85A3B"/>
    <w:rsid w:val="00C85AA1"/>
    <w:rsid w:val="00C85DCF"/>
    <w:rsid w:val="00C86BD9"/>
    <w:rsid w:val="00C86F26"/>
    <w:rsid w:val="00C87885"/>
    <w:rsid w:val="00C87D5D"/>
    <w:rsid w:val="00C90042"/>
    <w:rsid w:val="00C90ABB"/>
    <w:rsid w:val="00C93B6D"/>
    <w:rsid w:val="00C94012"/>
    <w:rsid w:val="00C95158"/>
    <w:rsid w:val="00C97AE0"/>
    <w:rsid w:val="00CA002E"/>
    <w:rsid w:val="00CA13B8"/>
    <w:rsid w:val="00CA15BD"/>
    <w:rsid w:val="00CA2A90"/>
    <w:rsid w:val="00CA32F1"/>
    <w:rsid w:val="00CA4AA7"/>
    <w:rsid w:val="00CA4C7F"/>
    <w:rsid w:val="00CA4F5F"/>
    <w:rsid w:val="00CA5BA5"/>
    <w:rsid w:val="00CA62BE"/>
    <w:rsid w:val="00CA6CF5"/>
    <w:rsid w:val="00CA7245"/>
    <w:rsid w:val="00CB067B"/>
    <w:rsid w:val="00CB1669"/>
    <w:rsid w:val="00CB176E"/>
    <w:rsid w:val="00CB3CBD"/>
    <w:rsid w:val="00CB4121"/>
    <w:rsid w:val="00CB56A8"/>
    <w:rsid w:val="00CB5DBD"/>
    <w:rsid w:val="00CB64E9"/>
    <w:rsid w:val="00CB6B1B"/>
    <w:rsid w:val="00CB701E"/>
    <w:rsid w:val="00CB7A3B"/>
    <w:rsid w:val="00CB7CE5"/>
    <w:rsid w:val="00CC087C"/>
    <w:rsid w:val="00CC164B"/>
    <w:rsid w:val="00CC1E42"/>
    <w:rsid w:val="00CC2223"/>
    <w:rsid w:val="00CC3014"/>
    <w:rsid w:val="00CC3BB1"/>
    <w:rsid w:val="00CC3C02"/>
    <w:rsid w:val="00CC5AC8"/>
    <w:rsid w:val="00CC7013"/>
    <w:rsid w:val="00CC7864"/>
    <w:rsid w:val="00CD17F2"/>
    <w:rsid w:val="00CD1B18"/>
    <w:rsid w:val="00CD2A1E"/>
    <w:rsid w:val="00CD4546"/>
    <w:rsid w:val="00CD4BE4"/>
    <w:rsid w:val="00CD4FCF"/>
    <w:rsid w:val="00CD55D1"/>
    <w:rsid w:val="00CD56A0"/>
    <w:rsid w:val="00CD6333"/>
    <w:rsid w:val="00CD7823"/>
    <w:rsid w:val="00CE16DE"/>
    <w:rsid w:val="00CE222F"/>
    <w:rsid w:val="00CE2616"/>
    <w:rsid w:val="00CE34D4"/>
    <w:rsid w:val="00CE3535"/>
    <w:rsid w:val="00CE3DEF"/>
    <w:rsid w:val="00CE50A8"/>
    <w:rsid w:val="00CE574E"/>
    <w:rsid w:val="00CE6618"/>
    <w:rsid w:val="00CE6FB7"/>
    <w:rsid w:val="00CE717A"/>
    <w:rsid w:val="00CE7251"/>
    <w:rsid w:val="00CE72E1"/>
    <w:rsid w:val="00CE7CC3"/>
    <w:rsid w:val="00CE7DA8"/>
    <w:rsid w:val="00CF1691"/>
    <w:rsid w:val="00CF19D6"/>
    <w:rsid w:val="00CF33F6"/>
    <w:rsid w:val="00CF3B9E"/>
    <w:rsid w:val="00CF4078"/>
    <w:rsid w:val="00CF4686"/>
    <w:rsid w:val="00CF6D6B"/>
    <w:rsid w:val="00D00697"/>
    <w:rsid w:val="00D01368"/>
    <w:rsid w:val="00D01E0E"/>
    <w:rsid w:val="00D0208D"/>
    <w:rsid w:val="00D02EB1"/>
    <w:rsid w:val="00D0375B"/>
    <w:rsid w:val="00D03A6B"/>
    <w:rsid w:val="00D03C8E"/>
    <w:rsid w:val="00D03D23"/>
    <w:rsid w:val="00D0457A"/>
    <w:rsid w:val="00D0474E"/>
    <w:rsid w:val="00D05B70"/>
    <w:rsid w:val="00D07A06"/>
    <w:rsid w:val="00D1005D"/>
    <w:rsid w:val="00D11811"/>
    <w:rsid w:val="00D12BB4"/>
    <w:rsid w:val="00D1322E"/>
    <w:rsid w:val="00D13D73"/>
    <w:rsid w:val="00D147D1"/>
    <w:rsid w:val="00D15FFB"/>
    <w:rsid w:val="00D1658B"/>
    <w:rsid w:val="00D16AA5"/>
    <w:rsid w:val="00D16B3B"/>
    <w:rsid w:val="00D16D62"/>
    <w:rsid w:val="00D1713C"/>
    <w:rsid w:val="00D20465"/>
    <w:rsid w:val="00D204ED"/>
    <w:rsid w:val="00D2067F"/>
    <w:rsid w:val="00D20AD5"/>
    <w:rsid w:val="00D20C1E"/>
    <w:rsid w:val="00D21218"/>
    <w:rsid w:val="00D21603"/>
    <w:rsid w:val="00D21AD7"/>
    <w:rsid w:val="00D22BF8"/>
    <w:rsid w:val="00D22C51"/>
    <w:rsid w:val="00D233DF"/>
    <w:rsid w:val="00D247FA"/>
    <w:rsid w:val="00D27138"/>
    <w:rsid w:val="00D273D5"/>
    <w:rsid w:val="00D31074"/>
    <w:rsid w:val="00D3157E"/>
    <w:rsid w:val="00D3172B"/>
    <w:rsid w:val="00D32B72"/>
    <w:rsid w:val="00D3565D"/>
    <w:rsid w:val="00D37715"/>
    <w:rsid w:val="00D410AB"/>
    <w:rsid w:val="00D412B2"/>
    <w:rsid w:val="00D41359"/>
    <w:rsid w:val="00D413E8"/>
    <w:rsid w:val="00D418FB"/>
    <w:rsid w:val="00D4190A"/>
    <w:rsid w:val="00D41B06"/>
    <w:rsid w:val="00D4293D"/>
    <w:rsid w:val="00D42C99"/>
    <w:rsid w:val="00D43C44"/>
    <w:rsid w:val="00D44C4C"/>
    <w:rsid w:val="00D45271"/>
    <w:rsid w:val="00D45567"/>
    <w:rsid w:val="00D46DFE"/>
    <w:rsid w:val="00D470E8"/>
    <w:rsid w:val="00D47B08"/>
    <w:rsid w:val="00D50695"/>
    <w:rsid w:val="00D5326C"/>
    <w:rsid w:val="00D539BE"/>
    <w:rsid w:val="00D53A7B"/>
    <w:rsid w:val="00D557A2"/>
    <w:rsid w:val="00D5587E"/>
    <w:rsid w:val="00D573B3"/>
    <w:rsid w:val="00D6078B"/>
    <w:rsid w:val="00D6135F"/>
    <w:rsid w:val="00D6147B"/>
    <w:rsid w:val="00D634B1"/>
    <w:rsid w:val="00D63629"/>
    <w:rsid w:val="00D63F7D"/>
    <w:rsid w:val="00D6456D"/>
    <w:rsid w:val="00D650E8"/>
    <w:rsid w:val="00D667F6"/>
    <w:rsid w:val="00D67367"/>
    <w:rsid w:val="00D677B8"/>
    <w:rsid w:val="00D67BCE"/>
    <w:rsid w:val="00D67E37"/>
    <w:rsid w:val="00D70E60"/>
    <w:rsid w:val="00D70E9E"/>
    <w:rsid w:val="00D728C3"/>
    <w:rsid w:val="00D7516F"/>
    <w:rsid w:val="00D759EA"/>
    <w:rsid w:val="00D76EC0"/>
    <w:rsid w:val="00D779B4"/>
    <w:rsid w:val="00D77FBA"/>
    <w:rsid w:val="00D80811"/>
    <w:rsid w:val="00D81432"/>
    <w:rsid w:val="00D81477"/>
    <w:rsid w:val="00D81F41"/>
    <w:rsid w:val="00D8207F"/>
    <w:rsid w:val="00D850E9"/>
    <w:rsid w:val="00D861B2"/>
    <w:rsid w:val="00D87188"/>
    <w:rsid w:val="00D875D5"/>
    <w:rsid w:val="00D8790A"/>
    <w:rsid w:val="00D87D59"/>
    <w:rsid w:val="00D87EFD"/>
    <w:rsid w:val="00D92E98"/>
    <w:rsid w:val="00D93EFC"/>
    <w:rsid w:val="00D94209"/>
    <w:rsid w:val="00D96171"/>
    <w:rsid w:val="00D978C4"/>
    <w:rsid w:val="00DA1D77"/>
    <w:rsid w:val="00DA2626"/>
    <w:rsid w:val="00DA43D2"/>
    <w:rsid w:val="00DA495A"/>
    <w:rsid w:val="00DA4A68"/>
    <w:rsid w:val="00DA5269"/>
    <w:rsid w:val="00DA5A72"/>
    <w:rsid w:val="00DA704B"/>
    <w:rsid w:val="00DA7079"/>
    <w:rsid w:val="00DB137C"/>
    <w:rsid w:val="00DB23B4"/>
    <w:rsid w:val="00DB2B78"/>
    <w:rsid w:val="00DB2EEA"/>
    <w:rsid w:val="00DB2FB3"/>
    <w:rsid w:val="00DB3312"/>
    <w:rsid w:val="00DB3B43"/>
    <w:rsid w:val="00DB4422"/>
    <w:rsid w:val="00DB45FE"/>
    <w:rsid w:val="00DB4618"/>
    <w:rsid w:val="00DB7E11"/>
    <w:rsid w:val="00DC021A"/>
    <w:rsid w:val="00DC0CA1"/>
    <w:rsid w:val="00DC0D30"/>
    <w:rsid w:val="00DC1749"/>
    <w:rsid w:val="00DC2363"/>
    <w:rsid w:val="00DC29FB"/>
    <w:rsid w:val="00DC3306"/>
    <w:rsid w:val="00DC480D"/>
    <w:rsid w:val="00DC639F"/>
    <w:rsid w:val="00DC67CA"/>
    <w:rsid w:val="00DC6928"/>
    <w:rsid w:val="00DC77A7"/>
    <w:rsid w:val="00DC799C"/>
    <w:rsid w:val="00DC7AA3"/>
    <w:rsid w:val="00DC7B4C"/>
    <w:rsid w:val="00DD00EF"/>
    <w:rsid w:val="00DD01E5"/>
    <w:rsid w:val="00DD1DD0"/>
    <w:rsid w:val="00DD1EB8"/>
    <w:rsid w:val="00DD1F2E"/>
    <w:rsid w:val="00DD2E3B"/>
    <w:rsid w:val="00DD306A"/>
    <w:rsid w:val="00DD41A2"/>
    <w:rsid w:val="00DD4888"/>
    <w:rsid w:val="00DD4963"/>
    <w:rsid w:val="00DD6514"/>
    <w:rsid w:val="00DE1835"/>
    <w:rsid w:val="00DE1C05"/>
    <w:rsid w:val="00DE23DB"/>
    <w:rsid w:val="00DE2992"/>
    <w:rsid w:val="00DE2A9E"/>
    <w:rsid w:val="00DE31BE"/>
    <w:rsid w:val="00DE45E7"/>
    <w:rsid w:val="00DE4700"/>
    <w:rsid w:val="00DE6B4D"/>
    <w:rsid w:val="00DE6C60"/>
    <w:rsid w:val="00DF2411"/>
    <w:rsid w:val="00DF27B5"/>
    <w:rsid w:val="00DF28AD"/>
    <w:rsid w:val="00DF2A4D"/>
    <w:rsid w:val="00DF2CC4"/>
    <w:rsid w:val="00DF30C8"/>
    <w:rsid w:val="00DF3764"/>
    <w:rsid w:val="00DF3A1D"/>
    <w:rsid w:val="00DF416D"/>
    <w:rsid w:val="00DF5253"/>
    <w:rsid w:val="00DF5478"/>
    <w:rsid w:val="00DF58BE"/>
    <w:rsid w:val="00DF5F19"/>
    <w:rsid w:val="00DF5F53"/>
    <w:rsid w:val="00DF6B1B"/>
    <w:rsid w:val="00DF76BD"/>
    <w:rsid w:val="00E00C83"/>
    <w:rsid w:val="00E0132F"/>
    <w:rsid w:val="00E01D97"/>
    <w:rsid w:val="00E021D7"/>
    <w:rsid w:val="00E0230F"/>
    <w:rsid w:val="00E0256E"/>
    <w:rsid w:val="00E03010"/>
    <w:rsid w:val="00E031A6"/>
    <w:rsid w:val="00E04376"/>
    <w:rsid w:val="00E04A62"/>
    <w:rsid w:val="00E06195"/>
    <w:rsid w:val="00E062DF"/>
    <w:rsid w:val="00E06805"/>
    <w:rsid w:val="00E074B4"/>
    <w:rsid w:val="00E101E9"/>
    <w:rsid w:val="00E1030C"/>
    <w:rsid w:val="00E1284A"/>
    <w:rsid w:val="00E12DD0"/>
    <w:rsid w:val="00E14D0C"/>
    <w:rsid w:val="00E14E58"/>
    <w:rsid w:val="00E153EB"/>
    <w:rsid w:val="00E1544D"/>
    <w:rsid w:val="00E17196"/>
    <w:rsid w:val="00E200B1"/>
    <w:rsid w:val="00E2032C"/>
    <w:rsid w:val="00E20388"/>
    <w:rsid w:val="00E20AFC"/>
    <w:rsid w:val="00E22883"/>
    <w:rsid w:val="00E23572"/>
    <w:rsid w:val="00E24316"/>
    <w:rsid w:val="00E245B5"/>
    <w:rsid w:val="00E24B65"/>
    <w:rsid w:val="00E25AA1"/>
    <w:rsid w:val="00E268B6"/>
    <w:rsid w:val="00E31278"/>
    <w:rsid w:val="00E316B2"/>
    <w:rsid w:val="00E32BC1"/>
    <w:rsid w:val="00E3308A"/>
    <w:rsid w:val="00E33E0B"/>
    <w:rsid w:val="00E33E8D"/>
    <w:rsid w:val="00E34214"/>
    <w:rsid w:val="00E343F9"/>
    <w:rsid w:val="00E352EB"/>
    <w:rsid w:val="00E3618E"/>
    <w:rsid w:val="00E41360"/>
    <w:rsid w:val="00E41A2D"/>
    <w:rsid w:val="00E41D11"/>
    <w:rsid w:val="00E42B94"/>
    <w:rsid w:val="00E42DAB"/>
    <w:rsid w:val="00E4555B"/>
    <w:rsid w:val="00E45E9A"/>
    <w:rsid w:val="00E46702"/>
    <w:rsid w:val="00E46A9B"/>
    <w:rsid w:val="00E46B74"/>
    <w:rsid w:val="00E4759F"/>
    <w:rsid w:val="00E47E2E"/>
    <w:rsid w:val="00E51568"/>
    <w:rsid w:val="00E51CB8"/>
    <w:rsid w:val="00E51D61"/>
    <w:rsid w:val="00E52A7C"/>
    <w:rsid w:val="00E5392B"/>
    <w:rsid w:val="00E53A3D"/>
    <w:rsid w:val="00E56205"/>
    <w:rsid w:val="00E570B9"/>
    <w:rsid w:val="00E575B8"/>
    <w:rsid w:val="00E57697"/>
    <w:rsid w:val="00E60DE2"/>
    <w:rsid w:val="00E61338"/>
    <w:rsid w:val="00E64F88"/>
    <w:rsid w:val="00E65B79"/>
    <w:rsid w:val="00E668BC"/>
    <w:rsid w:val="00E676E2"/>
    <w:rsid w:val="00E70673"/>
    <w:rsid w:val="00E70BE7"/>
    <w:rsid w:val="00E71DB0"/>
    <w:rsid w:val="00E7280E"/>
    <w:rsid w:val="00E72FDC"/>
    <w:rsid w:val="00E73AE7"/>
    <w:rsid w:val="00E80417"/>
    <w:rsid w:val="00E80977"/>
    <w:rsid w:val="00E81C8B"/>
    <w:rsid w:val="00E82E63"/>
    <w:rsid w:val="00E8382C"/>
    <w:rsid w:val="00E83E6F"/>
    <w:rsid w:val="00E85CBE"/>
    <w:rsid w:val="00E86C79"/>
    <w:rsid w:val="00E87151"/>
    <w:rsid w:val="00E87E32"/>
    <w:rsid w:val="00E90398"/>
    <w:rsid w:val="00E9049F"/>
    <w:rsid w:val="00E9057A"/>
    <w:rsid w:val="00E9061D"/>
    <w:rsid w:val="00E91EE5"/>
    <w:rsid w:val="00E93768"/>
    <w:rsid w:val="00E937EC"/>
    <w:rsid w:val="00E93FA4"/>
    <w:rsid w:val="00E945FA"/>
    <w:rsid w:val="00E94979"/>
    <w:rsid w:val="00E95086"/>
    <w:rsid w:val="00E951DC"/>
    <w:rsid w:val="00E95E7E"/>
    <w:rsid w:val="00E97DCD"/>
    <w:rsid w:val="00E97FE8"/>
    <w:rsid w:val="00EA044E"/>
    <w:rsid w:val="00EA1C7E"/>
    <w:rsid w:val="00EA1CE9"/>
    <w:rsid w:val="00EA2AF5"/>
    <w:rsid w:val="00EA2FC9"/>
    <w:rsid w:val="00EA3539"/>
    <w:rsid w:val="00EA3977"/>
    <w:rsid w:val="00EA3A3A"/>
    <w:rsid w:val="00EA40D4"/>
    <w:rsid w:val="00EA45CE"/>
    <w:rsid w:val="00EA4AB5"/>
    <w:rsid w:val="00EA4FD0"/>
    <w:rsid w:val="00EA5F29"/>
    <w:rsid w:val="00EA6025"/>
    <w:rsid w:val="00EA6069"/>
    <w:rsid w:val="00EA64EA"/>
    <w:rsid w:val="00EA7718"/>
    <w:rsid w:val="00EA7A05"/>
    <w:rsid w:val="00EB1418"/>
    <w:rsid w:val="00EB1775"/>
    <w:rsid w:val="00EB1DEB"/>
    <w:rsid w:val="00EB2097"/>
    <w:rsid w:val="00EB241F"/>
    <w:rsid w:val="00EB32FC"/>
    <w:rsid w:val="00EB3463"/>
    <w:rsid w:val="00EB3CF9"/>
    <w:rsid w:val="00EB4C75"/>
    <w:rsid w:val="00EB5841"/>
    <w:rsid w:val="00EB5CB3"/>
    <w:rsid w:val="00EB706A"/>
    <w:rsid w:val="00EB71F9"/>
    <w:rsid w:val="00EB75E7"/>
    <w:rsid w:val="00EC03E3"/>
    <w:rsid w:val="00EC1FF9"/>
    <w:rsid w:val="00EC34F9"/>
    <w:rsid w:val="00EC452D"/>
    <w:rsid w:val="00EC4531"/>
    <w:rsid w:val="00EC460E"/>
    <w:rsid w:val="00EC476D"/>
    <w:rsid w:val="00EC4C24"/>
    <w:rsid w:val="00EC5355"/>
    <w:rsid w:val="00EC5728"/>
    <w:rsid w:val="00EC5A16"/>
    <w:rsid w:val="00EC622E"/>
    <w:rsid w:val="00EC6E87"/>
    <w:rsid w:val="00ED0C57"/>
    <w:rsid w:val="00ED136E"/>
    <w:rsid w:val="00ED1447"/>
    <w:rsid w:val="00ED17AD"/>
    <w:rsid w:val="00ED23C6"/>
    <w:rsid w:val="00ED3993"/>
    <w:rsid w:val="00ED3A78"/>
    <w:rsid w:val="00ED4C04"/>
    <w:rsid w:val="00ED51BF"/>
    <w:rsid w:val="00ED6E30"/>
    <w:rsid w:val="00ED79E6"/>
    <w:rsid w:val="00EE1073"/>
    <w:rsid w:val="00EE1AA1"/>
    <w:rsid w:val="00EE1D7A"/>
    <w:rsid w:val="00EE1D87"/>
    <w:rsid w:val="00EE2A4A"/>
    <w:rsid w:val="00EE333C"/>
    <w:rsid w:val="00EE3A6A"/>
    <w:rsid w:val="00EE4169"/>
    <w:rsid w:val="00EE5794"/>
    <w:rsid w:val="00EE66FD"/>
    <w:rsid w:val="00EE674D"/>
    <w:rsid w:val="00EE778D"/>
    <w:rsid w:val="00EF1134"/>
    <w:rsid w:val="00EF2381"/>
    <w:rsid w:val="00EF293C"/>
    <w:rsid w:val="00EF3704"/>
    <w:rsid w:val="00EF3B86"/>
    <w:rsid w:val="00EF4DEE"/>
    <w:rsid w:val="00EF5C4B"/>
    <w:rsid w:val="00EF7472"/>
    <w:rsid w:val="00F00457"/>
    <w:rsid w:val="00F01157"/>
    <w:rsid w:val="00F0119B"/>
    <w:rsid w:val="00F045AD"/>
    <w:rsid w:val="00F05479"/>
    <w:rsid w:val="00F06981"/>
    <w:rsid w:val="00F06AB6"/>
    <w:rsid w:val="00F10699"/>
    <w:rsid w:val="00F1094C"/>
    <w:rsid w:val="00F11A0D"/>
    <w:rsid w:val="00F1239E"/>
    <w:rsid w:val="00F12D5D"/>
    <w:rsid w:val="00F13B14"/>
    <w:rsid w:val="00F13BF3"/>
    <w:rsid w:val="00F146DF"/>
    <w:rsid w:val="00F149E7"/>
    <w:rsid w:val="00F1556F"/>
    <w:rsid w:val="00F161FA"/>
    <w:rsid w:val="00F1634B"/>
    <w:rsid w:val="00F1699D"/>
    <w:rsid w:val="00F2024E"/>
    <w:rsid w:val="00F2062F"/>
    <w:rsid w:val="00F20CDC"/>
    <w:rsid w:val="00F21DCA"/>
    <w:rsid w:val="00F228A2"/>
    <w:rsid w:val="00F23F92"/>
    <w:rsid w:val="00F2400E"/>
    <w:rsid w:val="00F24498"/>
    <w:rsid w:val="00F24F85"/>
    <w:rsid w:val="00F259BE"/>
    <w:rsid w:val="00F259E8"/>
    <w:rsid w:val="00F26BE7"/>
    <w:rsid w:val="00F276C2"/>
    <w:rsid w:val="00F30F13"/>
    <w:rsid w:val="00F31F99"/>
    <w:rsid w:val="00F32354"/>
    <w:rsid w:val="00F334CC"/>
    <w:rsid w:val="00F337C4"/>
    <w:rsid w:val="00F34A69"/>
    <w:rsid w:val="00F350AD"/>
    <w:rsid w:val="00F35409"/>
    <w:rsid w:val="00F35972"/>
    <w:rsid w:val="00F35BCD"/>
    <w:rsid w:val="00F364AC"/>
    <w:rsid w:val="00F36809"/>
    <w:rsid w:val="00F36FF3"/>
    <w:rsid w:val="00F3788B"/>
    <w:rsid w:val="00F41BE5"/>
    <w:rsid w:val="00F423CE"/>
    <w:rsid w:val="00F427C1"/>
    <w:rsid w:val="00F45403"/>
    <w:rsid w:val="00F46BB8"/>
    <w:rsid w:val="00F47066"/>
    <w:rsid w:val="00F47697"/>
    <w:rsid w:val="00F5071A"/>
    <w:rsid w:val="00F51D45"/>
    <w:rsid w:val="00F52F68"/>
    <w:rsid w:val="00F53299"/>
    <w:rsid w:val="00F5378C"/>
    <w:rsid w:val="00F53F3E"/>
    <w:rsid w:val="00F5494D"/>
    <w:rsid w:val="00F54CA2"/>
    <w:rsid w:val="00F55B14"/>
    <w:rsid w:val="00F56624"/>
    <w:rsid w:val="00F616BF"/>
    <w:rsid w:val="00F62B27"/>
    <w:rsid w:val="00F63D99"/>
    <w:rsid w:val="00F63EBE"/>
    <w:rsid w:val="00F642A1"/>
    <w:rsid w:val="00F6495F"/>
    <w:rsid w:val="00F64D23"/>
    <w:rsid w:val="00F65777"/>
    <w:rsid w:val="00F660B7"/>
    <w:rsid w:val="00F66B9A"/>
    <w:rsid w:val="00F67022"/>
    <w:rsid w:val="00F678CC"/>
    <w:rsid w:val="00F700D6"/>
    <w:rsid w:val="00F704A6"/>
    <w:rsid w:val="00F707FF"/>
    <w:rsid w:val="00F71085"/>
    <w:rsid w:val="00F71895"/>
    <w:rsid w:val="00F720F4"/>
    <w:rsid w:val="00F72342"/>
    <w:rsid w:val="00F72F59"/>
    <w:rsid w:val="00F737B8"/>
    <w:rsid w:val="00F76EB1"/>
    <w:rsid w:val="00F77252"/>
    <w:rsid w:val="00F772BD"/>
    <w:rsid w:val="00F81368"/>
    <w:rsid w:val="00F81800"/>
    <w:rsid w:val="00F8203B"/>
    <w:rsid w:val="00F8205F"/>
    <w:rsid w:val="00F822D7"/>
    <w:rsid w:val="00F83152"/>
    <w:rsid w:val="00F835AB"/>
    <w:rsid w:val="00F83CC7"/>
    <w:rsid w:val="00F844C6"/>
    <w:rsid w:val="00F84CB4"/>
    <w:rsid w:val="00F856C6"/>
    <w:rsid w:val="00F85E88"/>
    <w:rsid w:val="00F869C9"/>
    <w:rsid w:val="00F87B09"/>
    <w:rsid w:val="00F90548"/>
    <w:rsid w:val="00F9149D"/>
    <w:rsid w:val="00F92266"/>
    <w:rsid w:val="00F937F8"/>
    <w:rsid w:val="00F93B5C"/>
    <w:rsid w:val="00F94182"/>
    <w:rsid w:val="00F9497A"/>
    <w:rsid w:val="00F94EE7"/>
    <w:rsid w:val="00F95E1E"/>
    <w:rsid w:val="00F972F9"/>
    <w:rsid w:val="00F97D98"/>
    <w:rsid w:val="00F97E24"/>
    <w:rsid w:val="00FA0101"/>
    <w:rsid w:val="00FA0F36"/>
    <w:rsid w:val="00FA29A4"/>
    <w:rsid w:val="00FA5A56"/>
    <w:rsid w:val="00FA6E4A"/>
    <w:rsid w:val="00FA7F52"/>
    <w:rsid w:val="00FB11A0"/>
    <w:rsid w:val="00FB2824"/>
    <w:rsid w:val="00FB4383"/>
    <w:rsid w:val="00FB52E5"/>
    <w:rsid w:val="00FB686D"/>
    <w:rsid w:val="00FC04CA"/>
    <w:rsid w:val="00FC1597"/>
    <w:rsid w:val="00FC1D25"/>
    <w:rsid w:val="00FC264C"/>
    <w:rsid w:val="00FC2D1A"/>
    <w:rsid w:val="00FC347D"/>
    <w:rsid w:val="00FC4010"/>
    <w:rsid w:val="00FC4B29"/>
    <w:rsid w:val="00FC613E"/>
    <w:rsid w:val="00FC6F24"/>
    <w:rsid w:val="00FD0257"/>
    <w:rsid w:val="00FD0310"/>
    <w:rsid w:val="00FD07B9"/>
    <w:rsid w:val="00FD0E6F"/>
    <w:rsid w:val="00FD1123"/>
    <w:rsid w:val="00FD131D"/>
    <w:rsid w:val="00FD1EE5"/>
    <w:rsid w:val="00FD2A7C"/>
    <w:rsid w:val="00FD2AE7"/>
    <w:rsid w:val="00FD36EF"/>
    <w:rsid w:val="00FD38AC"/>
    <w:rsid w:val="00FD4121"/>
    <w:rsid w:val="00FD55E6"/>
    <w:rsid w:val="00FD6296"/>
    <w:rsid w:val="00FD79BF"/>
    <w:rsid w:val="00FE08B9"/>
    <w:rsid w:val="00FE095E"/>
    <w:rsid w:val="00FE1697"/>
    <w:rsid w:val="00FE180C"/>
    <w:rsid w:val="00FE2038"/>
    <w:rsid w:val="00FE2DA8"/>
    <w:rsid w:val="00FE2E80"/>
    <w:rsid w:val="00FE366C"/>
    <w:rsid w:val="00FE3DAE"/>
    <w:rsid w:val="00FE3E7C"/>
    <w:rsid w:val="00FE4799"/>
    <w:rsid w:val="00FE47AA"/>
    <w:rsid w:val="00FE4E42"/>
    <w:rsid w:val="00FE53A4"/>
    <w:rsid w:val="00FE7DC0"/>
    <w:rsid w:val="00FE7FAD"/>
    <w:rsid w:val="00FF0A6A"/>
    <w:rsid w:val="00FF0E84"/>
    <w:rsid w:val="00FF0F6F"/>
    <w:rsid w:val="00FF1438"/>
    <w:rsid w:val="00FF200A"/>
    <w:rsid w:val="00FF2380"/>
    <w:rsid w:val="00FF25CD"/>
    <w:rsid w:val="00FF3366"/>
    <w:rsid w:val="00FF4858"/>
    <w:rsid w:val="00FF4DE5"/>
    <w:rsid w:val="00FF5501"/>
    <w:rsid w:val="00FF6654"/>
    <w:rsid w:val="00FF6B90"/>
    <w:rsid w:val="00FF7130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2E4DDF9A"/>
  <w15:docId w15:val="{4FFF4AF5-65E2-47AE-BFCF-C7FD6BCB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99"/>
    <w:pPr>
      <w:bidi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B1B"/>
    <w:pPr>
      <w:keepNext/>
      <w:keepLines/>
      <w:numPr>
        <w:numId w:val="1"/>
      </w:numPr>
      <w:spacing w:before="240" w:after="240"/>
      <w:ind w:left="0" w:firstLine="0"/>
      <w:outlineLvl w:val="0"/>
    </w:pPr>
    <w:rPr>
      <w:b/>
      <w:bCs/>
      <w:sz w:val="28"/>
      <w:szCs w:val="32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5B1B"/>
    <w:pPr>
      <w:keepNext/>
      <w:keepLines/>
      <w:numPr>
        <w:ilvl w:val="1"/>
        <w:numId w:val="1"/>
      </w:numPr>
      <w:spacing w:before="480" w:after="240" w:line="259" w:lineRule="auto"/>
      <w:ind w:left="0" w:firstLine="0"/>
      <w:outlineLvl w:val="1"/>
    </w:pPr>
    <w:rPr>
      <w:b/>
      <w:bCs/>
      <w:color w:val="000000"/>
      <w:lang w:bidi="fa-IR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iPriority w:val="9"/>
    <w:unhideWhenUsed/>
    <w:qFormat/>
    <w:rsid w:val="00DC1749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1D77"/>
    <w:pPr>
      <w:keepNext/>
      <w:keepLines/>
      <w:numPr>
        <w:ilvl w:val="3"/>
        <w:numId w:val="1"/>
      </w:numPr>
      <w:spacing w:before="4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D77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cs="Times New Roman"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D77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cs="Times New Roman"/>
      <w:color w:val="1F4D7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D77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D77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D77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45B1B"/>
    <w:rPr>
      <w:rFonts w:ascii="Times New Roman" w:eastAsia="Times New Roman" w:hAnsi="Times New Roman" w:cs="B Nazanin"/>
      <w:b/>
      <w:bCs/>
      <w:sz w:val="28"/>
      <w:szCs w:val="32"/>
      <w:lang w:bidi="fa-IR"/>
    </w:rPr>
  </w:style>
  <w:style w:type="character" w:customStyle="1" w:styleId="Heading2Char">
    <w:name w:val="Heading 2 Char"/>
    <w:link w:val="Heading2"/>
    <w:uiPriority w:val="9"/>
    <w:rsid w:val="00045B1B"/>
    <w:rPr>
      <w:rFonts w:ascii="Times New Roman" w:eastAsia="Times New Roman" w:hAnsi="Times New Roman" w:cs="B Nazanin"/>
      <w:b/>
      <w:bCs/>
      <w:color w:val="000000"/>
      <w:sz w:val="24"/>
      <w:szCs w:val="28"/>
      <w:lang w:bidi="fa-IR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link w:val="Heading3"/>
    <w:uiPriority w:val="9"/>
    <w:rsid w:val="00DC1749"/>
    <w:rPr>
      <w:rFonts w:ascii="Times New Roman" w:eastAsia="Times New Roman" w:hAnsi="Times New Roman" w:cs="B Nazanin"/>
      <w:b/>
      <w:bCs/>
      <w:sz w:val="26"/>
      <w:szCs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DA1D77"/>
    <w:rPr>
      <w:rFonts w:ascii="Times New Roman" w:eastAsia="Times New Roman" w:hAnsi="Times New Roman" w:cs="B Nazanin"/>
      <w:sz w:val="24"/>
      <w:szCs w:val="28"/>
    </w:rPr>
  </w:style>
  <w:style w:type="character" w:customStyle="1" w:styleId="Heading5Char">
    <w:name w:val="Heading 5 Char"/>
    <w:link w:val="Heading5"/>
    <w:uiPriority w:val="9"/>
    <w:semiHidden/>
    <w:rsid w:val="00DA1D77"/>
    <w:rPr>
      <w:rFonts w:ascii="Calibri Light" w:eastAsia="Times New Roman" w:hAnsi="Calibri Light" w:cs="Times New Roman"/>
      <w:color w:val="2E74B5"/>
      <w:sz w:val="24"/>
      <w:szCs w:val="28"/>
    </w:rPr>
  </w:style>
  <w:style w:type="character" w:customStyle="1" w:styleId="Heading6Char">
    <w:name w:val="Heading 6 Char"/>
    <w:link w:val="Heading6"/>
    <w:uiPriority w:val="9"/>
    <w:semiHidden/>
    <w:rsid w:val="00DA1D77"/>
    <w:rPr>
      <w:rFonts w:ascii="Calibri Light" w:eastAsia="Times New Roman" w:hAnsi="Calibri Light" w:cs="Times New Roman"/>
      <w:color w:val="1F4D78"/>
      <w:sz w:val="24"/>
      <w:szCs w:val="28"/>
    </w:rPr>
  </w:style>
  <w:style w:type="character" w:customStyle="1" w:styleId="Heading7Char">
    <w:name w:val="Heading 7 Char"/>
    <w:link w:val="Heading7"/>
    <w:uiPriority w:val="9"/>
    <w:semiHidden/>
    <w:rsid w:val="00DA1D77"/>
    <w:rPr>
      <w:rFonts w:ascii="Calibri Light" w:eastAsia="Times New Roman" w:hAnsi="Calibri Light" w:cs="Times New Roman"/>
      <w:i/>
      <w:iCs/>
      <w:color w:val="1F4D78"/>
      <w:sz w:val="24"/>
      <w:szCs w:val="28"/>
    </w:rPr>
  </w:style>
  <w:style w:type="character" w:customStyle="1" w:styleId="Heading8Char">
    <w:name w:val="Heading 8 Char"/>
    <w:link w:val="Heading8"/>
    <w:uiPriority w:val="9"/>
    <w:semiHidden/>
    <w:rsid w:val="00DA1D77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DA1D77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table" w:styleId="TableGrid">
    <w:name w:val="Table Grid"/>
    <w:basedOn w:val="TableNormal"/>
    <w:uiPriority w:val="39"/>
    <w:rsid w:val="00761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DC1749"/>
    <w:pPr>
      <w:spacing w:before="480" w:line="276" w:lineRule="auto"/>
      <w:outlineLvl w:val="9"/>
    </w:pPr>
    <w:rPr>
      <w:rFonts w:ascii="Cambria" w:hAnsi="Cambria" w:cs="Times New Roman"/>
      <w:color w:val="365F91"/>
      <w:szCs w:val="28"/>
    </w:rPr>
  </w:style>
  <w:style w:type="paragraph" w:customStyle="1" w:styleId="REF">
    <w:name w:val="REF"/>
    <w:basedOn w:val="Normal"/>
    <w:autoRedefine/>
    <w:rsid w:val="00CD7823"/>
    <w:pPr>
      <w:numPr>
        <w:numId w:val="2"/>
      </w:numPr>
    </w:pPr>
    <w:rPr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F71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713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F713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7130"/>
    <w:rPr>
      <w:rFonts w:ascii="Times New Roman" w:eastAsia="Times New Roman" w:hAnsi="Times New Roman" w:cs="B Nazanin"/>
      <w:sz w:val="24"/>
      <w:szCs w:val="28"/>
    </w:rPr>
  </w:style>
  <w:style w:type="character" w:customStyle="1" w:styleId="HeaderChar1">
    <w:name w:val="Header Char1"/>
    <w:uiPriority w:val="99"/>
    <w:rsid w:val="00FF7130"/>
    <w:rPr>
      <w:sz w:val="24"/>
      <w:szCs w:val="24"/>
      <w:lang w:val="en-US" w:eastAsia="en-US"/>
    </w:rPr>
  </w:style>
  <w:style w:type="paragraph" w:customStyle="1" w:styleId="Default">
    <w:name w:val="Default"/>
    <w:rsid w:val="00B41B4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ListParagraph">
    <w:name w:val="List Paragraph"/>
    <w:aliases w:val="List Paragraph متن ترتيبي بين متن,Numbered Items,List Paragraph 1"/>
    <w:basedOn w:val="Normal"/>
    <w:link w:val="ListParagraphChar"/>
    <w:uiPriority w:val="34"/>
    <w:qFormat/>
    <w:rsid w:val="009B555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301A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1A6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01A61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A6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1A61"/>
    <w:rPr>
      <w:rFonts w:ascii="Times New Roman" w:eastAsia="Times New Roman" w:hAnsi="Times New Roman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1A61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C97AE0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C97AE0"/>
    <w:rPr>
      <w:rFonts w:ascii="Times New Roman" w:eastAsia="Times New Roman" w:hAnsi="Times New Roman" w:cs="B Nazanin"/>
      <w:sz w:val="20"/>
      <w:szCs w:val="20"/>
    </w:rPr>
  </w:style>
  <w:style w:type="character" w:styleId="FootnoteReference">
    <w:name w:val="footnote reference"/>
    <w:uiPriority w:val="99"/>
    <w:unhideWhenUsed/>
    <w:rsid w:val="00C97AE0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0675B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OC1">
    <w:name w:val="toc 1"/>
    <w:basedOn w:val="Normal"/>
    <w:next w:val="Normal"/>
    <w:autoRedefine/>
    <w:uiPriority w:val="39"/>
    <w:unhideWhenUsed/>
    <w:qFormat/>
    <w:rsid w:val="00A476F2"/>
    <w:pPr>
      <w:tabs>
        <w:tab w:val="left" w:pos="360"/>
        <w:tab w:val="left" w:pos="780"/>
        <w:tab w:val="right" w:leader="dot" w:pos="9350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DB2B78"/>
    <w:pPr>
      <w:tabs>
        <w:tab w:val="left" w:pos="720"/>
        <w:tab w:val="left" w:pos="1080"/>
        <w:tab w:val="left" w:pos="8743"/>
        <w:tab w:val="right" w:leader="dot" w:pos="9350"/>
      </w:tabs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934ED7"/>
    <w:pPr>
      <w:tabs>
        <w:tab w:val="left" w:pos="1170"/>
        <w:tab w:val="right" w:leader="dot" w:pos="9350"/>
      </w:tabs>
      <w:spacing w:after="100"/>
      <w:ind w:left="480"/>
    </w:pPr>
  </w:style>
  <w:style w:type="character" w:styleId="Hyperlink">
    <w:name w:val="Hyperlink"/>
    <w:uiPriority w:val="99"/>
    <w:unhideWhenUsed/>
    <w:rsid w:val="00AA430C"/>
    <w:rPr>
      <w:color w:val="0563C1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B4326"/>
    <w:pPr>
      <w:spacing w:after="200"/>
    </w:pPr>
    <w:rPr>
      <w:i/>
      <w:iCs/>
      <w:color w:val="44546A"/>
      <w:sz w:val="18"/>
      <w:szCs w:val="18"/>
    </w:rPr>
  </w:style>
  <w:style w:type="paragraph" w:styleId="NormalWeb">
    <w:name w:val="Normal (Web)"/>
    <w:basedOn w:val="Normal"/>
    <w:uiPriority w:val="99"/>
    <w:unhideWhenUsed/>
    <w:rsid w:val="00924D9F"/>
    <w:pPr>
      <w:bidi w:val="0"/>
      <w:spacing w:before="100" w:beforeAutospacing="1" w:after="100" w:afterAutospacing="1"/>
      <w:jc w:val="left"/>
    </w:pPr>
    <w:rPr>
      <w:rFonts w:cs="Times New Roman"/>
      <w:szCs w:val="24"/>
    </w:rPr>
  </w:style>
  <w:style w:type="paragraph" w:styleId="Revision">
    <w:name w:val="Revision"/>
    <w:hidden/>
    <w:uiPriority w:val="99"/>
    <w:semiHidden/>
    <w:rsid w:val="00F92266"/>
    <w:rPr>
      <w:rFonts w:ascii="Times New Roman" w:eastAsia="Times New Roman" w:hAnsi="Times New Roman" w:cs="B Nazanin"/>
      <w:sz w:val="24"/>
      <w:szCs w:val="28"/>
    </w:rPr>
  </w:style>
  <w:style w:type="paragraph" w:styleId="NoSpacing">
    <w:name w:val="No Spacing"/>
    <w:link w:val="NoSpacingChar"/>
    <w:uiPriority w:val="1"/>
    <w:qFormat/>
    <w:rsid w:val="004E7B3A"/>
    <w:rPr>
      <w:rFonts w:eastAsia="Times New Roman"/>
      <w:sz w:val="22"/>
      <w:szCs w:val="22"/>
    </w:rPr>
  </w:style>
  <w:style w:type="paragraph" w:customStyle="1" w:styleId="a">
    <w:name w:val="پاراگراف"/>
    <w:basedOn w:val="Normal"/>
    <w:qFormat/>
    <w:rsid w:val="003E34F4"/>
    <w:pPr>
      <w:widowControl w:val="0"/>
      <w:spacing w:before="120" w:line="276" w:lineRule="auto"/>
      <w:ind w:firstLine="720"/>
    </w:pPr>
    <w:rPr>
      <w:sz w:val="22"/>
    </w:rPr>
  </w:style>
  <w:style w:type="character" w:customStyle="1" w:styleId="ListParagraphChar">
    <w:name w:val="List Paragraph Char"/>
    <w:aliases w:val="List Paragraph متن ترتيبي بين متن Char,Numbered Items Char,List Paragraph 1 Char"/>
    <w:link w:val="ListParagraph"/>
    <w:uiPriority w:val="34"/>
    <w:qFormat/>
    <w:locked/>
    <w:rsid w:val="00027F38"/>
    <w:rPr>
      <w:rFonts w:ascii="Times New Roman" w:eastAsia="Times New Roman" w:hAnsi="Times New Roman" w:cs="B Nazanin"/>
      <w:sz w:val="24"/>
      <w:szCs w:val="28"/>
    </w:rPr>
  </w:style>
  <w:style w:type="table" w:styleId="ListTable3-Accent5">
    <w:name w:val="List Table 3 Accent 5"/>
    <w:basedOn w:val="TableNormal"/>
    <w:uiPriority w:val="48"/>
    <w:rsid w:val="00027F3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styleId="Title">
    <w:name w:val="Title"/>
    <w:aliases w:val="jjj"/>
    <w:basedOn w:val="Normal"/>
    <w:next w:val="Normal"/>
    <w:link w:val="TitleChar"/>
    <w:uiPriority w:val="10"/>
    <w:qFormat/>
    <w:rsid w:val="0028311E"/>
    <w:pPr>
      <w:widowControl w:val="0"/>
      <w:jc w:val="center"/>
    </w:pPr>
    <w:rPr>
      <w:rFonts w:ascii="Arial" w:hAnsi="Arial"/>
      <w:b/>
      <w:sz w:val="36"/>
      <w:szCs w:val="20"/>
      <w:lang w:val="en-GB" w:eastAsia="en-GB" w:bidi="fa-IR"/>
    </w:rPr>
  </w:style>
  <w:style w:type="character" w:customStyle="1" w:styleId="TitleChar">
    <w:name w:val="Title Char"/>
    <w:aliases w:val="jjj Char"/>
    <w:link w:val="Title"/>
    <w:uiPriority w:val="10"/>
    <w:rsid w:val="0028311E"/>
    <w:rPr>
      <w:rFonts w:ascii="Arial" w:eastAsia="Times New Roman" w:hAnsi="Arial" w:cs="B Nazanin"/>
      <w:b/>
      <w:sz w:val="36"/>
      <w:szCs w:val="20"/>
      <w:lang w:val="en-GB" w:eastAsia="en-GB" w:bidi="fa-IR"/>
    </w:rPr>
  </w:style>
  <w:style w:type="character" w:customStyle="1" w:styleId="NoSpacingChar">
    <w:name w:val="No Spacing Char"/>
    <w:link w:val="NoSpacing"/>
    <w:uiPriority w:val="1"/>
    <w:rsid w:val="0028311E"/>
    <w:rPr>
      <w:rFonts w:ascii="Calibri" w:eastAsia="Times New Roman" w:hAnsi="Calibri" w:cs="Arial"/>
    </w:rPr>
  </w:style>
  <w:style w:type="character" w:styleId="PlaceholderText">
    <w:name w:val="Placeholder Text"/>
    <w:uiPriority w:val="99"/>
    <w:semiHidden/>
    <w:rsid w:val="0028311E"/>
    <w:rPr>
      <w:color w:val="808080"/>
    </w:rPr>
  </w:style>
  <w:style w:type="paragraph" w:customStyle="1" w:styleId="a0">
    <w:name w:val="عنوان فهرست"/>
    <w:basedOn w:val="Normal"/>
    <w:next w:val="Normal"/>
    <w:rsid w:val="0028311E"/>
    <w:pPr>
      <w:widowControl w:val="0"/>
      <w:spacing w:after="240" w:line="288" w:lineRule="auto"/>
      <w:jc w:val="center"/>
    </w:pPr>
    <w:rPr>
      <w:rFonts w:cs="Lotus"/>
      <w:b/>
      <w:bCs/>
      <w:sz w:val="28"/>
      <w:szCs w:val="32"/>
      <w:lang w:bidi="fa-IR"/>
    </w:rPr>
  </w:style>
  <w:style w:type="table" w:customStyle="1" w:styleId="TableGrid1">
    <w:name w:val="Table Grid1"/>
    <w:basedOn w:val="TableNormal"/>
    <w:next w:val="TableGrid"/>
    <w:uiPriority w:val="39"/>
    <w:rsid w:val="00283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28311E"/>
    <w:pPr>
      <w:bidi w:val="0"/>
      <w:ind w:left="78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5">
    <w:name w:val="toc 5"/>
    <w:basedOn w:val="Normal"/>
    <w:next w:val="Normal"/>
    <w:autoRedefine/>
    <w:uiPriority w:val="39"/>
    <w:unhideWhenUsed/>
    <w:rsid w:val="0028311E"/>
    <w:pPr>
      <w:bidi w:val="0"/>
      <w:ind w:left="104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6">
    <w:name w:val="toc 6"/>
    <w:basedOn w:val="Normal"/>
    <w:next w:val="Normal"/>
    <w:autoRedefine/>
    <w:uiPriority w:val="39"/>
    <w:unhideWhenUsed/>
    <w:rsid w:val="0028311E"/>
    <w:pPr>
      <w:bidi w:val="0"/>
      <w:ind w:left="130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7">
    <w:name w:val="toc 7"/>
    <w:basedOn w:val="Normal"/>
    <w:next w:val="Normal"/>
    <w:autoRedefine/>
    <w:uiPriority w:val="39"/>
    <w:unhideWhenUsed/>
    <w:rsid w:val="0028311E"/>
    <w:pPr>
      <w:bidi w:val="0"/>
      <w:ind w:left="156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8">
    <w:name w:val="toc 8"/>
    <w:basedOn w:val="Normal"/>
    <w:next w:val="Normal"/>
    <w:autoRedefine/>
    <w:uiPriority w:val="39"/>
    <w:unhideWhenUsed/>
    <w:rsid w:val="0028311E"/>
    <w:pPr>
      <w:bidi w:val="0"/>
      <w:ind w:left="182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paragraph" w:styleId="TOC9">
    <w:name w:val="toc 9"/>
    <w:basedOn w:val="Normal"/>
    <w:next w:val="Normal"/>
    <w:autoRedefine/>
    <w:uiPriority w:val="39"/>
    <w:unhideWhenUsed/>
    <w:rsid w:val="0028311E"/>
    <w:pPr>
      <w:bidi w:val="0"/>
      <w:ind w:left="2080"/>
      <w:jc w:val="left"/>
    </w:pPr>
    <w:rPr>
      <w:rFonts w:ascii="Calibri" w:hAnsi="Calibri" w:cs="Times New Roman"/>
      <w:sz w:val="18"/>
      <w:szCs w:val="21"/>
      <w:lang w:val="en-GB" w:eastAsia="en-GB" w:bidi="fa-IR"/>
    </w:rPr>
  </w:style>
  <w:style w:type="numbering" w:customStyle="1" w:styleId="NoList1">
    <w:name w:val="No List1"/>
    <w:next w:val="NoList"/>
    <w:uiPriority w:val="99"/>
    <w:semiHidden/>
    <w:unhideWhenUsed/>
    <w:rsid w:val="009E0BF5"/>
  </w:style>
  <w:style w:type="table" w:customStyle="1" w:styleId="TableGrid2">
    <w:name w:val="Table Grid2"/>
    <w:basedOn w:val="TableNormal"/>
    <w:next w:val="TableGrid"/>
    <w:uiPriority w:val="39"/>
    <w:rsid w:val="009E0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Reference">
    <w:name w:val="Subtle Reference"/>
    <w:uiPriority w:val="31"/>
    <w:qFormat/>
    <w:rsid w:val="009E0BF5"/>
    <w:rPr>
      <w:smallCaps/>
      <w:color w:val="5A5A5A"/>
    </w:rPr>
  </w:style>
  <w:style w:type="character" w:styleId="SubtleEmphasis">
    <w:name w:val="Subtle Emphasis"/>
    <w:uiPriority w:val="19"/>
    <w:qFormat/>
    <w:rsid w:val="009E0BF5"/>
    <w:rPr>
      <w:i/>
      <w:iCs/>
      <w:color w:val="4040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BF5"/>
    <w:pPr>
      <w:numPr>
        <w:ilvl w:val="1"/>
      </w:numPr>
      <w:spacing w:after="160" w:line="259" w:lineRule="auto"/>
      <w:jc w:val="left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9E0BF5"/>
    <w:rPr>
      <w:rFonts w:eastAsia="Times New Roman"/>
      <w:color w:val="5A5A5A"/>
      <w:spacing w:val="15"/>
    </w:rPr>
  </w:style>
  <w:style w:type="table" w:customStyle="1" w:styleId="TableGrid0">
    <w:name w:val="TableGrid"/>
    <w:rsid w:val="00BA6EC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efaultParagraphFont"/>
    <w:rsid w:val="00C65180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CE34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826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8349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0586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515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1563">
          <w:marLeft w:val="0"/>
          <w:marRight w:val="1166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943CB-2D7B-41D6-A5AC-E76666113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4277</Words>
  <Characters>24380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الزامات امنیتی سامانه‌های مدیریت محتوی و پرتال</vt:lpstr>
    </vt:vector>
  </TitlesOfParts>
  <Manager>K.Yazdian</Manager>
  <Company>https://www.irianalab.ir/</Company>
  <LinksUpToDate>false</LinksUpToDate>
  <CharactersWithSpaces>28600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الزامات امنیتی سامانه‌های مدیریت محتوی و پرتال</dc:title>
  <dc:subject>AFTA-Documents</dc:subject>
  <dc:creator>https://www.irianalab.ir/</dc:creator>
  <cp:keywords>(IRIANALAB)</cp:keywords>
  <dc:description/>
  <cp:lastModifiedBy>K.Yazdian</cp:lastModifiedBy>
  <cp:revision>4</cp:revision>
  <cp:lastPrinted>2023-01-31T06:56:00Z</cp:lastPrinted>
  <dcterms:created xsi:type="dcterms:W3CDTF">2025-11-02T21:34:00Z</dcterms:created>
  <dcterms:modified xsi:type="dcterms:W3CDTF">2026-08-08T00:13:00Z</dcterms:modified>
  <cp:version>1.0</cp:version>
</cp:coreProperties>
</file>